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499E8" w14:textId="77777777" w:rsidR="004B59E9" w:rsidRDefault="004B59E9"/>
    <w:tbl>
      <w:tblPr>
        <w:tblStyle w:val="VDITZTabellKopfzeile"/>
        <w:tblW w:w="0" w:type="auto"/>
        <w:tblLook w:val="04A0" w:firstRow="1" w:lastRow="0" w:firstColumn="1" w:lastColumn="0" w:noHBand="0" w:noVBand="1"/>
      </w:tblPr>
      <w:tblGrid>
        <w:gridCol w:w="8562"/>
      </w:tblGrid>
      <w:tr w:rsidR="004B59E9" w14:paraId="76D1FAC5" w14:textId="77777777" w:rsidTr="004B59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2" w:type="dxa"/>
            <w:tcBorders>
              <w:top w:val="nil"/>
            </w:tcBorders>
            <w:shd w:val="clear" w:color="auto" w:fill="auto"/>
          </w:tcPr>
          <w:p w14:paraId="6D412269" w14:textId="77777777" w:rsidR="004B59E9" w:rsidRDefault="009322D0">
            <w:pPr>
              <w:pStyle w:val="TZTabelle"/>
              <w:rPr>
                <w:b w:val="0"/>
                <w:bCs/>
              </w:rPr>
            </w:pPr>
            <w:r>
              <w:rPr>
                <w:rStyle w:val="TZHervorhebungBlau"/>
                <w:b/>
                <w:bCs w:val="0"/>
              </w:rPr>
              <w:t>Name des Bieters / der Bietergemeinschaft:</w:t>
            </w:r>
          </w:p>
        </w:tc>
      </w:tr>
      <w:tr w:rsidR="004B59E9" w14:paraId="1F7975F0" w14:textId="77777777" w:rsidTr="004B59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2" w:type="dxa"/>
          </w:tcPr>
          <w:p w14:paraId="708E55AB" w14:textId="77777777" w:rsidR="004B59E9" w:rsidRDefault="009322D0">
            <w:pPr>
              <w:pStyle w:val="TZTabelle"/>
              <w:rPr>
                <w:b w:val="0"/>
                <w:bCs/>
              </w:rPr>
            </w:pPr>
            <w:permStart w:id="417138905" w:edGrp="everyone"/>
            <w:r>
              <w:rPr>
                <w:b w:val="0"/>
                <w:bCs/>
              </w:rPr>
              <w:t xml:space="preserve"> &lt;…&gt; </w:t>
            </w:r>
            <w:permEnd w:id="417138905"/>
          </w:p>
        </w:tc>
      </w:tr>
    </w:tbl>
    <w:p w14:paraId="11AE328F" w14:textId="77777777" w:rsidR="004B59E9" w:rsidRDefault="004B59E9"/>
    <w:p w14:paraId="62D65E88" w14:textId="77777777" w:rsidR="004B59E9" w:rsidRDefault="004B59E9"/>
    <w:p w14:paraId="54F5654A" w14:textId="77777777" w:rsidR="004B59E9" w:rsidRDefault="009322D0">
      <w:pPr>
        <w:pStyle w:val="TZDachzeile"/>
      </w:pPr>
      <w:r>
        <w:t>Preisblatt</w:t>
      </w:r>
    </w:p>
    <w:p w14:paraId="3F24C06F" w14:textId="3F5AC8E9" w:rsidR="004B59E9" w:rsidRDefault="00860397">
      <w:pPr>
        <w:rPr>
          <w:rFonts w:asciiTheme="majorHAnsi" w:hAnsiTheme="majorHAnsi" w:cs="Rajdhani"/>
          <w:b/>
          <w:bCs/>
          <w:color w:val="003DA4"/>
          <w:spacing w:val="13"/>
          <w:sz w:val="40"/>
          <w:szCs w:val="40"/>
        </w:rPr>
      </w:pPr>
      <w:r w:rsidRPr="00860397">
        <w:rPr>
          <w:rFonts w:asciiTheme="majorHAnsi" w:hAnsiTheme="majorHAnsi" w:cs="Rajdhani"/>
          <w:b/>
          <w:bCs/>
          <w:color w:val="003DA4"/>
          <w:spacing w:val="13"/>
          <w:sz w:val="40"/>
          <w:szCs w:val="40"/>
        </w:rPr>
        <w:t xml:space="preserve">Studie: vergleichende ökologische und </w:t>
      </w:r>
      <w:proofErr w:type="spellStart"/>
      <w:r w:rsidRPr="00860397">
        <w:rPr>
          <w:rFonts w:asciiTheme="majorHAnsi" w:hAnsiTheme="majorHAnsi" w:cs="Rajdhani"/>
          <w:b/>
          <w:bCs/>
          <w:color w:val="003DA4"/>
          <w:spacing w:val="13"/>
          <w:sz w:val="40"/>
          <w:szCs w:val="40"/>
        </w:rPr>
        <w:t>ökonomi-sche</w:t>
      </w:r>
      <w:proofErr w:type="spellEnd"/>
      <w:r w:rsidRPr="00860397">
        <w:rPr>
          <w:rFonts w:asciiTheme="majorHAnsi" w:hAnsiTheme="majorHAnsi" w:cs="Rajdhani"/>
          <w:b/>
          <w:bCs/>
          <w:color w:val="003DA4"/>
          <w:spacing w:val="13"/>
          <w:sz w:val="40"/>
          <w:szCs w:val="40"/>
        </w:rPr>
        <w:t xml:space="preserve"> Bewertung unterschiedlicher </w:t>
      </w:r>
      <w:proofErr w:type="spellStart"/>
      <w:r w:rsidRPr="00860397">
        <w:rPr>
          <w:rFonts w:asciiTheme="majorHAnsi" w:hAnsiTheme="majorHAnsi" w:cs="Rajdhani"/>
          <w:b/>
          <w:bCs/>
          <w:color w:val="003DA4"/>
          <w:spacing w:val="13"/>
          <w:sz w:val="40"/>
          <w:szCs w:val="40"/>
        </w:rPr>
        <w:t>Kreislauffüh-rungsstrategien</w:t>
      </w:r>
      <w:proofErr w:type="spellEnd"/>
      <w:r w:rsidRPr="00860397">
        <w:rPr>
          <w:rFonts w:asciiTheme="majorHAnsi" w:hAnsiTheme="majorHAnsi" w:cs="Rajdhani"/>
          <w:b/>
          <w:bCs/>
          <w:color w:val="003DA4"/>
          <w:spacing w:val="13"/>
          <w:sz w:val="40"/>
          <w:szCs w:val="40"/>
        </w:rPr>
        <w:t xml:space="preserve"> anhand des Referenzprodukts „Elektromotoren" (AZ 2026/360)</w:t>
      </w:r>
    </w:p>
    <w:p w14:paraId="1046CE4A" w14:textId="77777777" w:rsidR="00860397" w:rsidRDefault="00860397">
      <w:pPr>
        <w:rPr>
          <w:rFonts w:ascii="Nunito Sans" w:hAnsi="Nunito Sans" w:cs="Rajdhani"/>
          <w:b/>
          <w:bCs/>
          <w:color w:val="00C7B1" w:themeColor="accent2"/>
          <w:spacing w:val="10"/>
          <w:kern w:val="22"/>
          <w:sz w:val="28"/>
          <w:szCs w:val="32"/>
        </w:rPr>
      </w:pPr>
    </w:p>
    <w:tbl>
      <w:tblPr>
        <w:tblStyle w:val="VDITZTabellKopfzeile"/>
        <w:tblpPr w:leftFromText="141" w:rightFromText="141" w:vertAnchor="text" w:tblpX="-100" w:tblpY="6"/>
        <w:tblW w:w="9462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4B59E9" w14:paraId="15555D5B" w14:textId="77777777" w:rsidTr="004B59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shd w:val="clear" w:color="auto" w:fill="auto"/>
          </w:tcPr>
          <w:p w14:paraId="7FF744C7" w14:textId="497CF250" w:rsidR="004B59E9" w:rsidRDefault="004B59E9">
            <w:pPr>
              <w:spacing w:before="120" w:after="60"/>
              <w:rPr>
                <w:rStyle w:val="TZHervorhebungenRajdhani"/>
              </w:rPr>
            </w:pPr>
          </w:p>
        </w:tc>
        <w:tc>
          <w:tcPr>
            <w:tcW w:w="4252" w:type="dxa"/>
            <w:shd w:val="clear" w:color="auto" w:fill="auto"/>
          </w:tcPr>
          <w:p w14:paraId="4C167A0F" w14:textId="5968C89E" w:rsidR="004B59E9" w:rsidRDefault="004B59E9">
            <w:pPr>
              <w:spacing w:before="12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4B59E9" w14:paraId="70B7E59C" w14:textId="77777777" w:rsidTr="004B59E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</w:tcPr>
          <w:p w14:paraId="169F317B" w14:textId="77777777" w:rsidR="004B59E9" w:rsidRDefault="009322D0">
            <w:pPr>
              <w:spacing w:before="120" w:after="60"/>
              <w:rPr>
                <w:rStyle w:val="TZHervorhebungenRajdhani"/>
              </w:rPr>
            </w:pPr>
            <w:r>
              <w:rPr>
                <w:rStyle w:val="TZHervorhebungenRajdhani"/>
              </w:rPr>
              <w:t>Durchführungsort:</w:t>
            </w:r>
          </w:p>
        </w:tc>
        <w:tc>
          <w:tcPr>
            <w:tcW w:w="4252" w:type="dxa"/>
          </w:tcPr>
          <w:p w14:paraId="743A03FD" w14:textId="77777777" w:rsidR="004B59E9" w:rsidRDefault="009322D0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Deutschland</w:t>
            </w:r>
          </w:p>
        </w:tc>
      </w:tr>
      <w:tr w:rsidR="004B59E9" w14:paraId="6A1C2FE6" w14:textId="77777777" w:rsidTr="004B59E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</w:tcPr>
          <w:p w14:paraId="59F096AB" w14:textId="77777777" w:rsidR="004B59E9" w:rsidRDefault="009322D0">
            <w:pPr>
              <w:spacing w:before="120" w:after="60"/>
              <w:rPr>
                <w:rStyle w:val="TZHervorhebungenRajdhani"/>
              </w:rPr>
            </w:pPr>
            <w:r>
              <w:rPr>
                <w:rStyle w:val="TZHervorhebungenRajdhani"/>
              </w:rPr>
              <w:t>Umfang:</w:t>
            </w:r>
          </w:p>
        </w:tc>
        <w:tc>
          <w:tcPr>
            <w:tcW w:w="4252" w:type="dxa"/>
          </w:tcPr>
          <w:p w14:paraId="7DD107D7" w14:textId="77777777" w:rsidR="004B59E9" w:rsidRDefault="009322D0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ett"/>
              </w:rPr>
              <w:t>Arbeitspaket 1:</w:t>
            </w:r>
            <w:r>
              <w:t xml:space="preserve"> </w:t>
            </w:r>
            <w:proofErr w:type="spellStart"/>
            <w:r>
              <w:t>xxxx</w:t>
            </w:r>
            <w:proofErr w:type="spellEnd"/>
          </w:p>
          <w:p w14:paraId="5726CE9F" w14:textId="77777777" w:rsidR="004B59E9" w:rsidRDefault="004B59E9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6D18BFF" w14:textId="77777777" w:rsidR="004B59E9" w:rsidRDefault="009322D0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ett"/>
              </w:rPr>
              <w:t>Arbeitspaket 2:</w:t>
            </w:r>
            <w:r>
              <w:t xml:space="preserve"> xxx</w:t>
            </w:r>
          </w:p>
          <w:p w14:paraId="2FF46E22" w14:textId="77777777" w:rsidR="004B59E9" w:rsidRDefault="004B59E9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ett"/>
              </w:rPr>
            </w:pPr>
          </w:p>
          <w:p w14:paraId="4F31E68B" w14:textId="77777777" w:rsidR="004B59E9" w:rsidRDefault="009322D0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ett"/>
              </w:rPr>
              <w:t>Arbeitspaket 3:</w:t>
            </w:r>
            <w:r>
              <w:t xml:space="preserve"> xxx</w:t>
            </w:r>
          </w:p>
          <w:p w14:paraId="48663451" w14:textId="77777777" w:rsidR="004B59E9" w:rsidRDefault="004B59E9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ett"/>
              </w:rPr>
            </w:pPr>
          </w:p>
          <w:p w14:paraId="13F1EEC1" w14:textId="77777777" w:rsidR="004B59E9" w:rsidRDefault="009322D0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ett"/>
              </w:rPr>
              <w:t>Arbeitspaket 4:</w:t>
            </w:r>
            <w:r>
              <w:t xml:space="preserve"> xxx</w:t>
            </w:r>
          </w:p>
          <w:p w14:paraId="43612819" w14:textId="77777777" w:rsidR="004B59E9" w:rsidRDefault="004B59E9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ett"/>
              </w:rPr>
            </w:pPr>
          </w:p>
          <w:p w14:paraId="014C1397" w14:textId="77777777" w:rsidR="004B59E9" w:rsidRDefault="009322D0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ett"/>
              </w:rPr>
              <w:t>Arbeitspaket 5:</w:t>
            </w:r>
            <w:r>
              <w:t xml:space="preserve"> </w:t>
            </w:r>
            <w:proofErr w:type="spellStart"/>
            <w:r>
              <w:t>xxxx</w:t>
            </w:r>
            <w:proofErr w:type="spellEnd"/>
          </w:p>
          <w:p w14:paraId="5E98266D" w14:textId="77777777" w:rsidR="004B59E9" w:rsidRDefault="004B59E9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Fett"/>
              </w:rPr>
            </w:pPr>
          </w:p>
          <w:p w14:paraId="0E0701A3" w14:textId="77777777" w:rsidR="004B59E9" w:rsidRDefault="009322D0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Style w:val="Fett"/>
              </w:rPr>
              <w:t>Arbeitspaket 6:</w:t>
            </w:r>
            <w:r>
              <w:t xml:space="preserve"> </w:t>
            </w:r>
            <w:proofErr w:type="spellStart"/>
            <w:r>
              <w:t>xxxxx</w:t>
            </w:r>
            <w:proofErr w:type="spellEnd"/>
          </w:p>
          <w:p w14:paraId="3DD68795" w14:textId="77777777" w:rsidR="004B59E9" w:rsidRDefault="004B59E9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59E9" w14:paraId="7A922FE8" w14:textId="77777777" w:rsidTr="004B59E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</w:tcPr>
          <w:p w14:paraId="5666836A" w14:textId="77777777" w:rsidR="004B59E9" w:rsidRDefault="009322D0">
            <w:pPr>
              <w:spacing w:before="120" w:after="60"/>
              <w:rPr>
                <w:rStyle w:val="TZHervorhebungenRajdhani"/>
              </w:rPr>
            </w:pPr>
            <w:r>
              <w:rPr>
                <w:rStyle w:val="TZHervorhebungenRajdhani"/>
              </w:rPr>
              <w:t>Zeitraum:</w:t>
            </w:r>
          </w:p>
        </w:tc>
        <w:tc>
          <w:tcPr>
            <w:tcW w:w="4252" w:type="dxa"/>
          </w:tcPr>
          <w:p w14:paraId="35CC52D3" w14:textId="6B928FDA" w:rsidR="004B59E9" w:rsidRDefault="001653A1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653A1">
              <w:t>05.10.2026</w:t>
            </w:r>
            <w:r w:rsidR="009322D0" w:rsidRPr="001653A1">
              <w:t xml:space="preserve"> (</w:t>
            </w:r>
            <w:r w:rsidRPr="001653A1">
              <w:t xml:space="preserve">ab </w:t>
            </w:r>
            <w:r w:rsidR="009322D0" w:rsidRPr="001653A1">
              <w:t xml:space="preserve">Zuschlag) bis </w:t>
            </w:r>
            <w:r w:rsidRPr="001653A1">
              <w:t>11.06.2027</w:t>
            </w:r>
          </w:p>
        </w:tc>
      </w:tr>
      <w:tr w:rsidR="004B59E9" w14:paraId="02ED0585" w14:textId="77777777" w:rsidTr="004B59E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</w:tcPr>
          <w:p w14:paraId="5544CD84" w14:textId="77777777" w:rsidR="004B59E9" w:rsidRDefault="009322D0">
            <w:pPr>
              <w:spacing w:before="120" w:after="60"/>
              <w:rPr>
                <w:rStyle w:val="TZHervorhebungenRajdhani"/>
              </w:rPr>
            </w:pPr>
            <w:r>
              <w:rPr>
                <w:rStyle w:val="TZHervorhebungenRajdhani"/>
              </w:rPr>
              <w:t>Format der Ergebnisse:</w:t>
            </w:r>
          </w:p>
        </w:tc>
        <w:tc>
          <w:tcPr>
            <w:tcW w:w="4252" w:type="dxa"/>
          </w:tcPr>
          <w:p w14:paraId="4B8D3312" w14:textId="0F812CA2" w:rsidR="004B59E9" w:rsidRDefault="001653A1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nach Absprache</w:t>
            </w:r>
          </w:p>
        </w:tc>
      </w:tr>
      <w:tr w:rsidR="004B59E9" w14:paraId="3EBF85FC" w14:textId="77777777" w:rsidTr="004B59E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</w:tcPr>
          <w:p w14:paraId="59F979D6" w14:textId="77777777" w:rsidR="004B59E9" w:rsidRDefault="009322D0">
            <w:pPr>
              <w:spacing w:before="120" w:after="60"/>
              <w:rPr>
                <w:rStyle w:val="TZHervorhebungenRajdhani"/>
              </w:rPr>
            </w:pPr>
            <w:r>
              <w:rPr>
                <w:rStyle w:val="TZHervorhebungenRajdhani"/>
              </w:rPr>
              <w:t>Angebotspreis (netto):</w:t>
            </w:r>
            <w:r>
              <w:rPr>
                <w:rStyle w:val="TZHervorhebungenRajdhani"/>
              </w:rPr>
              <w:tab/>
            </w:r>
          </w:p>
        </w:tc>
        <w:tc>
          <w:tcPr>
            <w:tcW w:w="4252" w:type="dxa"/>
          </w:tcPr>
          <w:p w14:paraId="52C3DB43" w14:textId="77777777" w:rsidR="004B59E9" w:rsidRDefault="009322D0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 Euro</w:t>
            </w:r>
          </w:p>
        </w:tc>
      </w:tr>
    </w:tbl>
    <w:p w14:paraId="5483FCEC" w14:textId="77777777" w:rsidR="004B59E9" w:rsidRDefault="004B59E9"/>
    <w:p w14:paraId="668AC48C" w14:textId="77777777" w:rsidR="004B59E9" w:rsidRDefault="004B59E9"/>
    <w:p w14:paraId="74A30E64" w14:textId="77777777" w:rsidR="004B59E9" w:rsidRDefault="009322D0">
      <w:r>
        <w:t xml:space="preserve">Die Leistungserbringung wird gemäß Leistungsbeschreibung in enger Absprache mit der AG durchgeführt. </w:t>
      </w:r>
    </w:p>
    <w:p w14:paraId="2E6C02DF" w14:textId="77777777" w:rsidR="004B59E9" w:rsidRDefault="004B59E9"/>
    <w:p w14:paraId="00B6F843" w14:textId="77777777" w:rsidR="004B59E9" w:rsidRDefault="009322D0">
      <w:r>
        <w:t>Eventuell entstehende Reisekosten werden nach vorheriger Freigabe unter Vorlage der Belege gemäß Bundesreisekostengesetz (BRKG) separat erstattet und sind NICHT in die Angebotskalkulation zu übernehmen.</w:t>
      </w:r>
    </w:p>
    <w:p w14:paraId="065ECE40" w14:textId="77777777" w:rsidR="004B59E9" w:rsidRDefault="004B59E9"/>
    <w:p w14:paraId="7E1B31A8" w14:textId="77777777" w:rsidR="004B59E9" w:rsidRDefault="009322D0">
      <w:r>
        <w:rPr>
          <w:rStyle w:val="Fett"/>
        </w:rPr>
        <w:t>Hinweis:</w:t>
      </w:r>
      <w:r>
        <w:t xml:space="preserve"> Änderungen am Preisblatt führen zum Ausschluss des Bieters. Fehlende Preisangaben können nicht nachgefordert werden und führen ebenfalls zum Ausschluss vom weiteren Verfahren.</w:t>
      </w:r>
    </w:p>
    <w:p w14:paraId="744CFF82" w14:textId="77777777" w:rsidR="004B59E9" w:rsidRDefault="004B59E9"/>
    <w:sectPr w:rsidR="004B59E9">
      <w:headerReference w:type="default" r:id="rId11"/>
      <w:headerReference w:type="first" r:id="rId12"/>
      <w:footerReference w:type="first" r:id="rId13"/>
      <w:pgSz w:w="11906" w:h="16838"/>
      <w:pgMar w:top="2858" w:right="1899" w:bottom="1361" w:left="1435" w:header="2336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33236" w14:textId="77777777" w:rsidR="00E93804" w:rsidRDefault="00E93804">
      <w:r>
        <w:separator/>
      </w:r>
    </w:p>
    <w:p w14:paraId="3AFA2041" w14:textId="77777777" w:rsidR="00E93804" w:rsidRDefault="00E93804"/>
    <w:p w14:paraId="28B420E7" w14:textId="77777777" w:rsidR="00E93804" w:rsidRDefault="00E93804"/>
  </w:endnote>
  <w:endnote w:type="continuationSeparator" w:id="0">
    <w:p w14:paraId="530639DD" w14:textId="77777777" w:rsidR="00E93804" w:rsidRDefault="00E93804">
      <w:r>
        <w:continuationSeparator/>
      </w:r>
    </w:p>
    <w:p w14:paraId="30E6A3D6" w14:textId="77777777" w:rsidR="00E93804" w:rsidRDefault="00E93804"/>
    <w:p w14:paraId="1B280656" w14:textId="77777777" w:rsidR="00E93804" w:rsidRDefault="00E938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 Light">
    <w:altName w:val="Nunito Sans Light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Times New Roman (Textkörper CS)">
    <w:altName w:val="Tahoma"/>
    <w:panose1 w:val="00000000000000000000"/>
    <w:charset w:val="00"/>
    <w:family w:val="roman"/>
    <w:notTrueType/>
    <w:pitch w:val="default"/>
  </w:font>
  <w:font w:name="Rajdhani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Rajdhani SemiBold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jdhani Bold">
    <w:altName w:val="Rajdhani"/>
    <w:panose1 w:val="02000000000000000000"/>
    <w:charset w:val="00"/>
    <w:family w:val="roman"/>
    <w:notTrueType/>
    <w:pitch w:val="default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unito Sans SemiBold"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05589" w14:textId="77777777" w:rsidR="004B59E9" w:rsidRDefault="004B59E9">
    <w:pPr>
      <w:pStyle w:val="Fuzeile"/>
    </w:pPr>
  </w:p>
  <w:p w14:paraId="16BE5199" w14:textId="77777777" w:rsidR="004B59E9" w:rsidRDefault="009322D0">
    <w:pPr>
      <w:pStyle w:val="Fuzeile"/>
      <w:rPr>
        <w:rFonts w:ascii="Nunito Sans" w:hAnsi="Nunito Sans"/>
        <w:color w:val="707068" w:themeColor="background2" w:themeShade="80"/>
        <w:sz w:val="16"/>
        <w:szCs w:val="16"/>
      </w:rPr>
    </w:pPr>
    <w:r>
      <w:rPr>
        <w:rFonts w:ascii="Nunito Sans" w:hAnsi="Nunito Sans"/>
        <w:color w:val="707068" w:themeColor="background2" w:themeShade="80"/>
        <w:sz w:val="16"/>
        <w:szCs w:val="16"/>
      </w:rPr>
      <w:t>Fußzeile Muster Zeilenabstand ist hier „Einfach“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CCF84" w14:textId="77777777" w:rsidR="00E93804" w:rsidRDefault="00E93804">
      <w:r>
        <w:separator/>
      </w:r>
    </w:p>
  </w:footnote>
  <w:footnote w:type="continuationSeparator" w:id="0">
    <w:p w14:paraId="3D8D1C0F" w14:textId="77777777" w:rsidR="00E93804" w:rsidRDefault="00E93804">
      <w:r>
        <w:continuationSeparator/>
      </w:r>
    </w:p>
    <w:p w14:paraId="697A49C8" w14:textId="77777777" w:rsidR="00E93804" w:rsidRDefault="00E93804"/>
    <w:p w14:paraId="136D71CC" w14:textId="77777777" w:rsidR="00E93804" w:rsidRDefault="00E938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  <w:sz w:val="16"/>
        <w:szCs w:val="16"/>
      </w:rPr>
      <w:id w:val="-141896975"/>
      <w:docPartObj>
        <w:docPartGallery w:val="Page Numbers (Top of Page)"/>
        <w:docPartUnique/>
      </w:docPartObj>
    </w:sdtPr>
    <w:sdtContent>
      <w:p w14:paraId="645A3AE0" w14:textId="77777777" w:rsidR="004B59E9" w:rsidRDefault="009322D0">
        <w:pPr>
          <w:pStyle w:val="Kopfzeile"/>
          <w:framePr w:w="5263" w:h="335" w:hRule="exact" w:hSpace="284" w:wrap="notBeside" w:vAnchor="page" w:hAnchor="page" w:x="1408" w:y="1972"/>
          <w:rPr>
            <w:rStyle w:val="Seitenzahl"/>
            <w:sz w:val="16"/>
            <w:szCs w:val="16"/>
          </w:rPr>
        </w:pPr>
        <w:r>
          <w:rPr>
            <w:rStyle w:val="Seitenzahl"/>
            <w:sz w:val="16"/>
            <w:szCs w:val="16"/>
          </w:rPr>
          <w:t xml:space="preserve">Seite </w:t>
        </w:r>
        <w:r>
          <w:rPr>
            <w:rStyle w:val="Seitenzahl"/>
            <w:sz w:val="16"/>
            <w:szCs w:val="16"/>
          </w:rPr>
          <w:fldChar w:fldCharType="begin"/>
        </w:r>
        <w:r>
          <w:rPr>
            <w:rStyle w:val="Seitenzahl"/>
            <w:sz w:val="16"/>
            <w:szCs w:val="16"/>
          </w:rPr>
          <w:instrText xml:space="preserve"> PAGE </w:instrText>
        </w:r>
        <w:r>
          <w:rPr>
            <w:rStyle w:val="Seitenzahl"/>
            <w:sz w:val="16"/>
            <w:szCs w:val="16"/>
          </w:rPr>
          <w:fldChar w:fldCharType="separate"/>
        </w:r>
        <w:r>
          <w:rPr>
            <w:rStyle w:val="Seitenzahl"/>
            <w:sz w:val="16"/>
            <w:szCs w:val="16"/>
          </w:rPr>
          <w:t>2</w:t>
        </w:r>
        <w:r>
          <w:rPr>
            <w:rStyle w:val="Seitenzahl"/>
            <w:sz w:val="16"/>
            <w:szCs w:val="16"/>
          </w:rPr>
          <w:fldChar w:fldCharType="end"/>
        </w:r>
        <w:r>
          <w:rPr>
            <w:rStyle w:val="Seitenzahl"/>
            <w:sz w:val="16"/>
            <w:szCs w:val="16"/>
          </w:rPr>
          <w:t xml:space="preserve"> – Preisblatt</w:t>
        </w:r>
      </w:p>
    </w:sdtContent>
  </w:sdt>
  <w:p w14:paraId="749190EB" w14:textId="77777777" w:rsidR="004B59E9" w:rsidRDefault="009322D0">
    <w:pPr>
      <w:pStyle w:val="Kopfzeile"/>
    </w:pPr>
    <w:r>
      <w:rPr>
        <w:noProof/>
      </w:rPr>
      <w:drawing>
        <wp:anchor distT="0" distB="0" distL="114300" distR="114300" simplePos="0" relativeHeight="251695104" behindDoc="1" locked="1" layoutInCell="1" allowOverlap="1" wp14:anchorId="24677B18" wp14:editId="30EA060F">
          <wp:simplePos x="0" y="0"/>
          <wp:positionH relativeFrom="rightMargin">
            <wp:posOffset>-1162050</wp:posOffset>
          </wp:positionH>
          <wp:positionV relativeFrom="margin">
            <wp:posOffset>-1206500</wp:posOffset>
          </wp:positionV>
          <wp:extent cx="1353185" cy="773430"/>
          <wp:effectExtent l="0" t="0" r="5715" b="1270"/>
          <wp:wrapNone/>
          <wp:docPr id="2" name="Grafik 2" descr="Ein Bild, das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 descr="Ein Bild, das Logo enthält.&#10;&#10;Automatisch generierte Beschreibu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9" r="-39"/>
                  <a:stretch/>
                </pic:blipFill>
                <pic:spPr bwMode="auto">
                  <a:xfrm>
                    <a:off x="0" y="0"/>
                    <a:ext cx="1353185" cy="7734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14161" w14:textId="77777777" w:rsidR="004B59E9" w:rsidRDefault="009322D0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1CF74C16" wp14:editId="562EAB47">
              <wp:simplePos x="0" y="0"/>
              <wp:positionH relativeFrom="column">
                <wp:posOffset>-89958</wp:posOffset>
              </wp:positionH>
              <wp:positionV relativeFrom="paragraph">
                <wp:posOffset>-272628</wp:posOffset>
              </wp:positionV>
              <wp:extent cx="3242733" cy="338667"/>
              <wp:effectExtent l="0" t="0" r="0" b="4445"/>
              <wp:wrapNone/>
              <wp:docPr id="413346860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2733" cy="33866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A5A1FBA" w14:textId="5410D565" w:rsidR="004B59E9" w:rsidRDefault="001653A1">
                          <w:pPr>
                            <w:pStyle w:val="VDIAdresserechts"/>
                          </w:pPr>
                          <w:r>
                            <w:t>25</w:t>
                          </w:r>
                          <w:r w:rsidR="00860397">
                            <w:t>.08.2026</w:t>
                          </w:r>
                          <w:r w:rsidR="009322D0">
                            <w:t xml:space="preserve"> – Preisblatt</w:t>
                          </w:r>
                          <w:r w:rsidR="00860397">
                            <w:t xml:space="preserve"> VDI TZ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F74C16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-7.1pt;margin-top:-21.45pt;width:255.35pt;height:26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" fillcolor="white [3201]" stroked="f" strokeweight=".5pt">
              <v:textbox>
                <w:txbxContent>
                  <w:p w14:paraId="6A5A1FBA" w14:textId="5410D565" w:rsidR="004B59E9" w:rsidRDefault="001653A1">
                    <w:pPr>
                      <w:pStyle w:val="VDIAdresserechts"/>
                    </w:pPr>
                    <w:r>
                      <w:t>25</w:t>
                    </w:r>
                    <w:r w:rsidR="00860397">
                      <w:t>.08.2026</w:t>
                    </w:r>
                    <w:r w:rsidR="009322D0">
                      <w:t xml:space="preserve"> – Preisblatt</w:t>
                    </w:r>
                    <w:r w:rsidR="00860397">
                      <w:t xml:space="preserve"> VDI TZ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93056" behindDoc="1" locked="1" layoutInCell="1" allowOverlap="1" wp14:anchorId="576DA0FA" wp14:editId="23C57D06">
          <wp:simplePos x="0" y="0"/>
          <wp:positionH relativeFrom="rightMargin">
            <wp:posOffset>-1162050</wp:posOffset>
          </wp:positionH>
          <wp:positionV relativeFrom="margin">
            <wp:posOffset>-1206500</wp:posOffset>
          </wp:positionV>
          <wp:extent cx="1353185" cy="773430"/>
          <wp:effectExtent l="0" t="0" r="5715" b="1270"/>
          <wp:wrapNone/>
          <wp:docPr id="4" name="Grafik 4" descr="Ein Bild, das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 descr="Ein Bild, das Logo enthält.&#10;&#10;Automatisch generierte Beschreibu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9" r="-39"/>
                  <a:stretch/>
                </pic:blipFill>
                <pic:spPr bwMode="auto">
                  <a:xfrm>
                    <a:off x="0" y="0"/>
                    <a:ext cx="1353185" cy="7734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E36C6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145E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3F6B1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FC70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204EE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E06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1F86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3424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B60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6E9D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215A1"/>
    <w:multiLevelType w:val="multilevel"/>
    <w:tmpl w:val="7138E6C0"/>
    <w:styleLink w:val="AktuelleListe1"/>
    <w:lvl w:ilvl="0">
      <w:start w:val="1"/>
      <w:numFmt w:val="bullet"/>
      <w:lvlText w:val=""/>
      <w:lvlJc w:val="left"/>
      <w:pPr>
        <w:ind w:left="624" w:hanging="284"/>
      </w:pPr>
      <w:rPr>
        <w:rFonts w:ascii="Wingdings" w:hAnsi="Wingdings" w:hint="default"/>
        <w:color w:val="80C3F2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964" w:hanging="284"/>
      </w:pPr>
      <w:rPr>
        <w:rFonts w:ascii="Wingdings" w:hAnsi="Wingdings" w:hint="default"/>
        <w:color w:val="80C3F2"/>
      </w:rPr>
    </w:lvl>
    <w:lvl w:ilvl="2">
      <w:start w:val="1"/>
      <w:numFmt w:val="bullet"/>
      <w:lvlText w:val=""/>
      <w:lvlJc w:val="left"/>
      <w:pPr>
        <w:ind w:left="1304" w:hanging="284"/>
      </w:pPr>
      <w:rPr>
        <w:rFonts w:ascii="Wingdings" w:hAnsi="Wingdings" w:hint="default"/>
        <w:color w:val="80C3F2" w:themeColor="accent4"/>
      </w:rPr>
    </w:lvl>
    <w:lvl w:ilvl="3">
      <w:start w:val="1"/>
      <w:numFmt w:val="bullet"/>
      <w:lvlText w:val=""/>
      <w:lvlJc w:val="left"/>
      <w:pPr>
        <w:ind w:left="1644" w:hanging="284"/>
      </w:pPr>
      <w:rPr>
        <w:rFonts w:ascii="Wingdings" w:hAnsi="Wingdings" w:hint="default"/>
        <w:color w:val="80C3F2" w:themeColor="accent4"/>
      </w:rPr>
    </w:lvl>
    <w:lvl w:ilvl="4">
      <w:start w:val="1"/>
      <w:numFmt w:val="bullet"/>
      <w:lvlText w:val=""/>
      <w:lvlJc w:val="left"/>
      <w:pPr>
        <w:ind w:left="1984" w:hanging="284"/>
      </w:pPr>
      <w:rPr>
        <w:rFonts w:ascii="Wingdings" w:hAnsi="Wingdings" w:hint="default"/>
        <w:color w:val="80C3F2" w:themeColor="accent4"/>
      </w:rPr>
    </w:lvl>
    <w:lvl w:ilvl="5">
      <w:start w:val="1"/>
      <w:numFmt w:val="bullet"/>
      <w:lvlText w:val=""/>
      <w:lvlJc w:val="left"/>
      <w:pPr>
        <w:ind w:left="2324" w:hanging="284"/>
      </w:pPr>
      <w:rPr>
        <w:rFonts w:ascii="Wingdings" w:hAnsi="Wingdings" w:hint="default"/>
        <w:color w:val="80C3F2" w:themeColor="accent4"/>
      </w:rPr>
    </w:lvl>
    <w:lvl w:ilvl="6">
      <w:start w:val="1"/>
      <w:numFmt w:val="bullet"/>
      <w:lvlText w:val=""/>
      <w:lvlJc w:val="left"/>
      <w:pPr>
        <w:ind w:left="2664" w:hanging="284"/>
      </w:pPr>
      <w:rPr>
        <w:rFonts w:ascii="Wingdings" w:hAnsi="Wingdings" w:hint="default"/>
        <w:color w:val="80C3F2" w:themeColor="accent4"/>
      </w:rPr>
    </w:lvl>
    <w:lvl w:ilvl="7">
      <w:start w:val="1"/>
      <w:numFmt w:val="bullet"/>
      <w:lvlText w:val=""/>
      <w:lvlJc w:val="left"/>
      <w:pPr>
        <w:ind w:left="3004" w:hanging="284"/>
      </w:pPr>
      <w:rPr>
        <w:rFonts w:ascii="Wingdings" w:hAnsi="Wingdings" w:cs="Courier New" w:hint="default"/>
        <w:color w:val="80C3F2" w:themeColor="accent4"/>
      </w:rPr>
    </w:lvl>
    <w:lvl w:ilvl="8">
      <w:start w:val="1"/>
      <w:numFmt w:val="bullet"/>
      <w:lvlText w:val=""/>
      <w:lvlJc w:val="left"/>
      <w:pPr>
        <w:ind w:left="3344" w:hanging="284"/>
      </w:pPr>
      <w:rPr>
        <w:rFonts w:ascii="Wingdings" w:hAnsi="Wingdings" w:hint="default"/>
        <w:color w:val="80C3F2" w:themeColor="accent4"/>
      </w:rPr>
    </w:lvl>
  </w:abstractNum>
  <w:abstractNum w:abstractNumId="11" w15:restartNumberingAfterBreak="0">
    <w:nsid w:val="281B538D"/>
    <w:multiLevelType w:val="multilevel"/>
    <w:tmpl w:val="1D4647EC"/>
    <w:styleLink w:val="Formatvorlag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C3F2" w:themeColor="accent4"/>
        <w:u w:color="80C3F2" w:themeColor="accent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80C3F2" w:themeColor="accent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0C3F2" w:themeColor="accent4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0C3F2" w:themeColor="accent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color w:val="80C3F2" w:themeColor="accent4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80C3F2" w:themeColor="accent4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80C3F2" w:themeColor="accent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color w:val="80C3F2" w:themeColor="accent4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80C3F2" w:themeColor="accent4"/>
      </w:rPr>
    </w:lvl>
  </w:abstractNum>
  <w:abstractNum w:abstractNumId="12" w15:restartNumberingAfterBreak="0">
    <w:nsid w:val="2BDC59C8"/>
    <w:multiLevelType w:val="multilevel"/>
    <w:tmpl w:val="696E0334"/>
    <w:styleLink w:val="FormatvorlageVDI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/>
        <w:color w:val="80C3F2" w:themeColor="accent4"/>
        <w:u w:color="80C3F2" w:themeColor="accent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Wingdings" w:hAnsi="Wingdings" w:cs="Courier New" w:hint="default"/>
        <w:color w:val="80C3F2" w:themeColor="accent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0C3F2" w:themeColor="accent4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0C3F2" w:themeColor="accent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color w:val="80C3F2" w:themeColor="accent4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80C3F2" w:themeColor="accent4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80C3F2" w:themeColor="accent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color w:val="80C3F2" w:themeColor="accent4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80C3F2" w:themeColor="accent4"/>
      </w:rPr>
    </w:lvl>
  </w:abstractNum>
  <w:abstractNum w:abstractNumId="13" w15:restartNumberingAfterBreak="0">
    <w:nsid w:val="2C1B3EF8"/>
    <w:multiLevelType w:val="multilevel"/>
    <w:tmpl w:val="CF48B154"/>
    <w:styleLink w:val="AktuelleListe4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80C3F2"/>
        <w:sz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  <w:color w:val="000C19" w:themeColor="text1"/>
        <w:sz w:val="20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C05492"/>
    <w:multiLevelType w:val="hybridMultilevel"/>
    <w:tmpl w:val="EE028788"/>
    <w:lvl w:ilvl="0" w:tplc="9F724C00">
      <w:start w:val="1"/>
      <w:numFmt w:val="bullet"/>
      <w:pStyle w:val="TZAufzhlung"/>
      <w:lvlText w:val=""/>
      <w:lvlJc w:val="left"/>
      <w:pPr>
        <w:ind w:left="717" w:hanging="360"/>
      </w:pPr>
      <w:rPr>
        <w:rFonts w:ascii="Wingdings" w:hAnsi="Wingdings" w:hint="default"/>
        <w:color w:val="80C3F2" w:themeColor="accent4"/>
        <w:sz w:val="20"/>
        <w:u w:color="003DA4" w:themeColor="accent3"/>
      </w:rPr>
    </w:lvl>
    <w:lvl w:ilvl="1" w:tplc="AE0EE352">
      <w:start w:val="1"/>
      <w:numFmt w:val="bullet"/>
      <w:pStyle w:val="TZAufzhlungEbene2"/>
      <w:lvlText w:val=""/>
      <w:lvlJc w:val="left"/>
      <w:pPr>
        <w:ind w:left="1080" w:hanging="360"/>
      </w:pPr>
      <w:rPr>
        <w:rFonts w:ascii="Wingdings" w:hAnsi="Wingdings" w:hint="default"/>
        <w:color w:val="80C3F2" w:themeColor="accent4"/>
        <w:u w:color="003DA4" w:themeColor="accent3"/>
      </w:rPr>
    </w:lvl>
    <w:lvl w:ilvl="2" w:tplc="069041D8">
      <w:start w:val="1"/>
      <w:numFmt w:val="bullet"/>
      <w:pStyle w:val="TZAufzhlungEbene3"/>
      <w:lvlText w:val=""/>
      <w:lvlJc w:val="left"/>
      <w:pPr>
        <w:ind w:left="1800" w:hanging="360"/>
      </w:pPr>
      <w:rPr>
        <w:rFonts w:ascii="Wingdings" w:hAnsi="Wingdings" w:hint="default"/>
        <w:color w:val="80C3F2" w:themeColor="accent4"/>
        <w:u w:color="003DA4" w:themeColor="accent3"/>
      </w:rPr>
    </w:lvl>
    <w:lvl w:ilvl="3" w:tplc="D528136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80C3F2" w:themeColor="accent4"/>
        <w:u w:color="003DA4" w:themeColor="accent3"/>
      </w:rPr>
    </w:lvl>
    <w:lvl w:ilvl="4" w:tplc="D5281360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80C3F2" w:themeColor="accent4"/>
        <w:u w:color="003DA4" w:themeColor="accent3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0164C6"/>
    <w:multiLevelType w:val="hybridMultilevel"/>
    <w:tmpl w:val="5C300462"/>
    <w:lvl w:ilvl="0" w:tplc="DADA7B0C">
      <w:start w:val="1"/>
      <w:numFmt w:val="bullet"/>
      <w:pStyle w:val="Listenabsatz"/>
      <w:lvlText w:val=""/>
      <w:lvlJc w:val="left"/>
      <w:pPr>
        <w:ind w:left="284" w:hanging="284"/>
      </w:pPr>
      <w:rPr>
        <w:rFonts w:ascii="Wingdings" w:hAnsi="Wingdings" w:hint="default"/>
        <w:color w:val="80C3F2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E4B0C02"/>
    <w:multiLevelType w:val="multilevel"/>
    <w:tmpl w:val="271E2CA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1003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3DD3557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10052577">
    <w:abstractNumId w:val="10"/>
  </w:num>
  <w:num w:numId="2" w16cid:durableId="100271329">
    <w:abstractNumId w:val="15"/>
  </w:num>
  <w:num w:numId="3" w16cid:durableId="419763693">
    <w:abstractNumId w:val="17"/>
  </w:num>
  <w:num w:numId="4" w16cid:durableId="689720936">
    <w:abstractNumId w:val="12"/>
  </w:num>
  <w:num w:numId="5" w16cid:durableId="801537113">
    <w:abstractNumId w:val="11"/>
  </w:num>
  <w:num w:numId="6" w16cid:durableId="863833631">
    <w:abstractNumId w:val="16"/>
  </w:num>
  <w:num w:numId="7" w16cid:durableId="1708724663">
    <w:abstractNumId w:val="14"/>
  </w:num>
  <w:num w:numId="8" w16cid:durableId="878200157">
    <w:abstractNumId w:val="13"/>
  </w:num>
  <w:num w:numId="9" w16cid:durableId="916792877">
    <w:abstractNumId w:val="0"/>
  </w:num>
  <w:num w:numId="10" w16cid:durableId="823350854">
    <w:abstractNumId w:val="1"/>
  </w:num>
  <w:num w:numId="11" w16cid:durableId="24138584">
    <w:abstractNumId w:val="2"/>
  </w:num>
  <w:num w:numId="12" w16cid:durableId="747920226">
    <w:abstractNumId w:val="3"/>
  </w:num>
  <w:num w:numId="13" w16cid:durableId="487327650">
    <w:abstractNumId w:val="8"/>
  </w:num>
  <w:num w:numId="14" w16cid:durableId="708147748">
    <w:abstractNumId w:val="4"/>
  </w:num>
  <w:num w:numId="15" w16cid:durableId="641815840">
    <w:abstractNumId w:val="5"/>
  </w:num>
  <w:num w:numId="16" w16cid:durableId="1056200347">
    <w:abstractNumId w:val="6"/>
  </w:num>
  <w:num w:numId="17" w16cid:durableId="1734884690">
    <w:abstractNumId w:val="7"/>
  </w:num>
  <w:num w:numId="18" w16cid:durableId="85053052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9E9"/>
    <w:rsid w:val="00160660"/>
    <w:rsid w:val="001653A1"/>
    <w:rsid w:val="004B59E9"/>
    <w:rsid w:val="00860397"/>
    <w:rsid w:val="009322D0"/>
    <w:rsid w:val="00E93804"/>
    <w:rsid w:val="00EC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87D07"/>
  <w15:chartTrackingRefBased/>
  <w15:docId w15:val="{AC8BBBD0-7EAD-BF41-B55A-7A2C6DF25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VDI_Standard_Body"/>
    <w:qFormat/>
    <w:rPr>
      <w:rFonts w:ascii="Nunito Sans Light" w:hAnsi="Nunito Sans Light" w:cs="Times New Roman (Textkörper CS)"/>
      <w:color w:val="000C19" w:themeColor="text1"/>
      <w:spacing w:val="4"/>
      <w:sz w:val="20"/>
    </w:rPr>
  </w:style>
  <w:style w:type="paragraph" w:styleId="berschrift1">
    <w:name w:val="heading 1"/>
    <w:aliases w:val="VDI_TZ_Überschrift 1"/>
    <w:next w:val="Standard"/>
    <w:link w:val="berschrift1Zchn"/>
    <w:autoRedefine/>
    <w:uiPriority w:val="9"/>
    <w:qFormat/>
    <w:pPr>
      <w:keepNext/>
      <w:keepLines/>
      <w:numPr>
        <w:numId w:val="6"/>
      </w:numPr>
      <w:suppressAutoHyphens/>
      <w:spacing w:before="80" w:after="80" w:line="380" w:lineRule="exact"/>
      <w:ind w:left="431" w:hanging="431"/>
      <w:outlineLvl w:val="0"/>
    </w:pPr>
    <w:rPr>
      <w:rFonts w:ascii="Rajdhani" w:eastAsiaTheme="majorEastAsia" w:hAnsi="Rajdhani" w:cs="Rajdhani SemiBold"/>
      <w:b/>
      <w:bCs/>
      <w:color w:val="003DA4" w:themeColor="accent3"/>
      <w:kern w:val="22"/>
      <w:sz w:val="40"/>
      <w:szCs w:val="28"/>
      <w:lang w:eastAsia="de-DE"/>
    </w:rPr>
  </w:style>
  <w:style w:type="paragraph" w:styleId="berschrift2">
    <w:name w:val="heading 2"/>
    <w:aliases w:val="VDI_TZ_Überschrift 2"/>
    <w:basedOn w:val="Standard"/>
    <w:next w:val="Standard"/>
    <w:link w:val="berschrift2Zchn"/>
    <w:autoRedefine/>
    <w:uiPriority w:val="9"/>
    <w:unhideWhenUsed/>
    <w:qFormat/>
    <w:pPr>
      <w:numPr>
        <w:ilvl w:val="1"/>
        <w:numId w:val="6"/>
      </w:numPr>
      <w:tabs>
        <w:tab w:val="center" w:pos="2183"/>
      </w:tabs>
      <w:spacing w:before="80" w:after="100" w:line="280" w:lineRule="exact"/>
      <w:outlineLvl w:val="1"/>
    </w:pPr>
    <w:rPr>
      <w:rFonts w:ascii="Rajdhani" w:hAnsi="Rajdhani" w:cs="Tahoma"/>
      <w:b/>
      <w:color w:val="003DA4" w:themeColor="accent3"/>
      <w:spacing w:val="0"/>
      <w:kern w:val="22"/>
      <w:sz w:val="24"/>
      <w:szCs w:val="20"/>
    </w:rPr>
  </w:style>
  <w:style w:type="paragraph" w:styleId="berschrift3">
    <w:name w:val="heading 3"/>
    <w:aliases w:val="VDI_TZ_Überschrift 3"/>
    <w:basedOn w:val="Standard"/>
    <w:next w:val="Standard"/>
    <w:link w:val="berschrift3Zchn"/>
    <w:autoRedefine/>
    <w:uiPriority w:val="9"/>
    <w:unhideWhenUsed/>
    <w:qFormat/>
    <w:pPr>
      <w:keepNext/>
      <w:keepLines/>
      <w:numPr>
        <w:ilvl w:val="2"/>
        <w:numId w:val="6"/>
      </w:numPr>
      <w:tabs>
        <w:tab w:val="center" w:pos="2183"/>
      </w:tabs>
      <w:spacing w:before="120" w:after="120" w:line="280" w:lineRule="exact"/>
      <w:ind w:left="720"/>
      <w:outlineLvl w:val="2"/>
    </w:pPr>
    <w:rPr>
      <w:rFonts w:asciiTheme="majorHAnsi" w:eastAsiaTheme="majorEastAsia" w:hAnsiTheme="majorHAnsi" w:cstheme="majorBidi"/>
      <w:b/>
      <w:bCs/>
      <w:color w:val="003DA4" w:themeColor="accent3"/>
      <w:spacing w:val="0"/>
      <w:kern w:val="22"/>
      <w:sz w:val="24"/>
      <w:szCs w:val="20"/>
    </w:rPr>
  </w:style>
  <w:style w:type="paragraph" w:styleId="berschrift4">
    <w:name w:val="heading 4"/>
    <w:aliases w:val="VDI_TZ"/>
    <w:basedOn w:val="Standard"/>
    <w:next w:val="Standard"/>
    <w:link w:val="berschrift4Zchn"/>
    <w:autoRedefine/>
    <w:uiPriority w:val="9"/>
    <w:unhideWhenUsed/>
    <w:qFormat/>
    <w:pPr>
      <w:keepNext/>
      <w:keepLines/>
      <w:numPr>
        <w:ilvl w:val="3"/>
        <w:numId w:val="6"/>
      </w:numPr>
      <w:tabs>
        <w:tab w:val="center" w:pos="2183"/>
      </w:tabs>
      <w:spacing w:before="120" w:after="120" w:line="270" w:lineRule="atLeast"/>
      <w:outlineLvl w:val="3"/>
    </w:pPr>
    <w:rPr>
      <w:rFonts w:asciiTheme="majorHAnsi" w:eastAsiaTheme="majorEastAsia" w:hAnsiTheme="majorHAnsi" w:cstheme="majorBidi"/>
      <w:b/>
      <w:bCs/>
      <w:iCs/>
      <w:color w:val="003DA4" w:themeColor="accent3"/>
      <w:spacing w:val="0"/>
      <w:kern w:val="22"/>
      <w:sz w:val="24"/>
      <w:szCs w:val="20"/>
    </w:rPr>
  </w:style>
  <w:style w:type="paragraph" w:styleId="berschrift5">
    <w:name w:val="heading 5"/>
    <w:aliases w:val="VDI TZ"/>
    <w:basedOn w:val="Standard"/>
    <w:next w:val="Standard"/>
    <w:link w:val="berschrift5Zchn"/>
    <w:autoRedefine/>
    <w:uiPriority w:val="9"/>
    <w:unhideWhenUsed/>
    <w:qFormat/>
    <w:pPr>
      <w:keepNext/>
      <w:keepLines/>
      <w:numPr>
        <w:ilvl w:val="4"/>
        <w:numId w:val="6"/>
      </w:numPr>
      <w:tabs>
        <w:tab w:val="center" w:pos="2183"/>
      </w:tabs>
      <w:spacing w:before="80" w:after="100" w:line="280" w:lineRule="exact"/>
      <w:outlineLvl w:val="4"/>
    </w:pPr>
    <w:rPr>
      <w:rFonts w:ascii="Rajdhani" w:eastAsiaTheme="majorEastAsia" w:hAnsi="Rajdhani" w:cstheme="majorBidi"/>
      <w:b/>
      <w:color w:val="003DA4" w:themeColor="accent3"/>
      <w:spacing w:val="0"/>
      <w:kern w:val="22"/>
      <w:sz w:val="24"/>
      <w:szCs w:val="20"/>
    </w:rPr>
  </w:style>
  <w:style w:type="paragraph" w:styleId="berschrift6">
    <w:name w:val="heading 6"/>
    <w:basedOn w:val="Standard"/>
    <w:next w:val="Standard"/>
    <w:link w:val="berschrift6Zchn"/>
    <w:autoRedefine/>
    <w:uiPriority w:val="9"/>
    <w:unhideWhenUsed/>
    <w:qFormat/>
    <w:pPr>
      <w:keepNext/>
      <w:keepLines/>
      <w:numPr>
        <w:ilvl w:val="5"/>
        <w:numId w:val="6"/>
      </w:numPr>
      <w:tabs>
        <w:tab w:val="center" w:pos="2183"/>
      </w:tabs>
      <w:spacing w:before="80" w:after="100" w:line="280" w:lineRule="exact"/>
      <w:outlineLvl w:val="5"/>
    </w:pPr>
    <w:rPr>
      <w:rFonts w:ascii="Rajdhani" w:eastAsiaTheme="majorEastAsia" w:hAnsi="Rajdhani" w:cstheme="majorBidi"/>
      <w:b/>
      <w:iCs/>
      <w:color w:val="003DA4" w:themeColor="accent3"/>
      <w:spacing w:val="0"/>
      <w:kern w:val="22"/>
      <w:sz w:val="24"/>
      <w:szCs w:val="20"/>
    </w:rPr>
  </w:style>
  <w:style w:type="paragraph" w:styleId="berschrift7">
    <w:name w:val="heading 7"/>
    <w:basedOn w:val="Standard"/>
    <w:next w:val="Standard"/>
    <w:link w:val="berschrift7Zchn"/>
    <w:autoRedefine/>
    <w:uiPriority w:val="9"/>
    <w:unhideWhenUsed/>
    <w:pPr>
      <w:keepNext/>
      <w:keepLines/>
      <w:numPr>
        <w:ilvl w:val="6"/>
        <w:numId w:val="6"/>
      </w:numPr>
      <w:tabs>
        <w:tab w:val="center" w:pos="2183"/>
      </w:tabs>
      <w:spacing w:before="80" w:after="100" w:line="280" w:lineRule="exact"/>
      <w:outlineLvl w:val="6"/>
    </w:pPr>
    <w:rPr>
      <w:rFonts w:ascii="Rajdhani" w:eastAsiaTheme="majorEastAsia" w:hAnsi="Rajdhani" w:cstheme="majorBidi"/>
      <w:b/>
      <w:iCs/>
      <w:color w:val="003DA4" w:themeColor="accent3"/>
      <w:spacing w:val="0"/>
      <w:kern w:val="22"/>
      <w:sz w:val="24"/>
      <w:szCs w:val="20"/>
    </w:rPr>
  </w:style>
  <w:style w:type="paragraph" w:styleId="berschrift8">
    <w:name w:val="heading 8"/>
    <w:basedOn w:val="Standard"/>
    <w:next w:val="Standard"/>
    <w:link w:val="berschrift8Zchn"/>
    <w:autoRedefine/>
    <w:uiPriority w:val="9"/>
    <w:unhideWhenUsed/>
    <w:pPr>
      <w:keepNext/>
      <w:keepLines/>
      <w:numPr>
        <w:ilvl w:val="7"/>
        <w:numId w:val="6"/>
      </w:numPr>
      <w:tabs>
        <w:tab w:val="center" w:pos="1418"/>
        <w:tab w:val="center" w:pos="2183"/>
      </w:tabs>
      <w:spacing w:before="80" w:after="100" w:line="280" w:lineRule="exact"/>
      <w:outlineLvl w:val="7"/>
    </w:pPr>
    <w:rPr>
      <w:rFonts w:ascii="Rajdhani" w:eastAsiaTheme="majorEastAsia" w:hAnsi="Rajdhani" w:cstheme="majorBidi"/>
      <w:b/>
      <w:color w:val="003DA4" w:themeColor="accent3"/>
      <w:spacing w:val="0"/>
      <w:kern w:val="22"/>
      <w:sz w:val="24"/>
      <w:szCs w:val="20"/>
    </w:rPr>
  </w:style>
  <w:style w:type="paragraph" w:styleId="berschrift9">
    <w:name w:val="heading 9"/>
    <w:basedOn w:val="Standard"/>
    <w:next w:val="Standard"/>
    <w:link w:val="berschrift9Zchn"/>
    <w:autoRedefine/>
    <w:uiPriority w:val="9"/>
    <w:unhideWhenUsed/>
    <w:pPr>
      <w:keepNext/>
      <w:keepLines/>
      <w:numPr>
        <w:ilvl w:val="8"/>
        <w:numId w:val="6"/>
      </w:numPr>
      <w:tabs>
        <w:tab w:val="center" w:pos="2183"/>
      </w:tabs>
      <w:spacing w:before="80" w:after="100" w:line="280" w:lineRule="exact"/>
      <w:outlineLvl w:val="8"/>
    </w:pPr>
    <w:rPr>
      <w:rFonts w:ascii="Rajdhani" w:eastAsiaTheme="majorEastAsia" w:hAnsi="Rajdhani" w:cstheme="majorBidi"/>
      <w:b/>
      <w:iCs/>
      <w:color w:val="003DA4" w:themeColor="accent3"/>
      <w:spacing w:val="0"/>
      <w:kern w:val="22"/>
      <w:sz w:val="24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Listenabsatz">
    <w:name w:val="List Paragraph"/>
    <w:aliases w:val="VDI_Listenabsatz"/>
    <w:basedOn w:val="Standard"/>
    <w:uiPriority w:val="34"/>
    <w:qFormat/>
    <w:pPr>
      <w:numPr>
        <w:numId w:val="2"/>
      </w:numPr>
      <w:contextualSpacing/>
    </w:pPr>
  </w:style>
  <w:style w:type="paragraph" w:customStyle="1" w:styleId="EinfAbs">
    <w:name w:val="[Einf. Abs.]"/>
    <w:basedOn w:val="Standard"/>
    <w:uiPriority w:val="99"/>
    <w:pPr>
      <w:tabs>
        <w:tab w:val="left" w:pos="283"/>
      </w:tabs>
      <w:autoSpaceDE w:val="0"/>
      <w:autoSpaceDN w:val="0"/>
      <w:adjustRightInd w:val="0"/>
      <w:spacing w:line="230" w:lineRule="atLeast"/>
      <w:textAlignment w:val="center"/>
    </w:pPr>
    <w:rPr>
      <w:rFonts w:cs="Nunito Sans Light"/>
      <w:color w:val="000000"/>
      <w:spacing w:val="7"/>
      <w:szCs w:val="18"/>
    </w:rPr>
  </w:style>
  <w:style w:type="numbering" w:customStyle="1" w:styleId="AktuelleListe1">
    <w:name w:val="Aktuelle Liste1"/>
    <w:uiPriority w:val="99"/>
    <w:pPr>
      <w:numPr>
        <w:numId w:val="1"/>
      </w:numPr>
    </w:pPr>
  </w:style>
  <w:style w:type="paragraph" w:styleId="Beschriftung">
    <w:name w:val="caption"/>
    <w:aliases w:val="VDI_TZ_Beschriftung"/>
    <w:basedOn w:val="Standard"/>
    <w:next w:val="Standard"/>
    <w:uiPriority w:val="35"/>
    <w:unhideWhenUsed/>
    <w:qFormat/>
    <w:pPr>
      <w:tabs>
        <w:tab w:val="center" w:pos="2183"/>
      </w:tabs>
      <w:spacing w:before="80" w:after="200"/>
    </w:pPr>
    <w:rPr>
      <w:rFonts w:ascii="Rajdhani" w:hAnsi="Rajdhani" w:cs="Tahoma"/>
      <w:b/>
      <w:iCs/>
      <w:color w:val="003DA4" w:themeColor="accent3"/>
      <w:spacing w:val="0"/>
      <w:kern w:val="22"/>
      <w:sz w:val="22"/>
      <w:szCs w:val="18"/>
    </w:rPr>
  </w:style>
  <w:style w:type="paragraph" w:styleId="KeinLeerraum">
    <w:name w:val="No Spacing"/>
    <w:uiPriority w:val="1"/>
    <w:rPr>
      <w:rFonts w:ascii="Nunito Sans Light" w:hAnsi="Nunito Sans Light" w:cs="Times New Roman (Textkörper CS)"/>
      <w:spacing w:val="4"/>
      <w:sz w:val="18"/>
    </w:rPr>
  </w:style>
  <w:style w:type="character" w:customStyle="1" w:styleId="VDIBodybold">
    <w:name w:val="VDI_Body_bold"/>
    <w:uiPriority w:val="99"/>
    <w:rPr>
      <w:rFonts w:ascii="Nunito Sans" w:hAnsi="Nunito Sans" w:cs="Nunito Sans"/>
      <w:b/>
      <w:bCs/>
    </w:rPr>
  </w:style>
  <w:style w:type="paragraph" w:customStyle="1" w:styleId="VDIBetreff">
    <w:name w:val="VDI_Betreff"/>
    <w:basedOn w:val="Standard"/>
    <w:autoRedefine/>
    <w:qFormat/>
    <w:pPr>
      <w:spacing w:line="320" w:lineRule="exact"/>
    </w:pPr>
    <w:rPr>
      <w:rFonts w:asciiTheme="majorHAnsi" w:hAnsiTheme="majorHAnsi" w:cs="Rajdhani"/>
      <w:b/>
      <w:bCs/>
      <w:color w:val="003DA4"/>
      <w:spacing w:val="13"/>
      <w:sz w:val="24"/>
      <w:szCs w:val="32"/>
    </w:rPr>
  </w:style>
  <w:style w:type="paragraph" w:customStyle="1" w:styleId="VDIAbsenderzeileKopf">
    <w:name w:val="VDI_Absenderzeile_Kopf"/>
    <w:basedOn w:val="EinfAbs"/>
    <w:autoRedefine/>
    <w:qFormat/>
    <w:rPr>
      <w:rFonts w:ascii="Nunito Sans" w:hAnsi="Nunito Sans" w:cs="Rajdhani"/>
      <w:bCs/>
      <w:color w:val="000C19" w:themeColor="text1"/>
      <w:spacing w:val="0"/>
      <w:sz w:val="16"/>
      <w:szCs w:val="20"/>
    </w:rPr>
  </w:style>
  <w:style w:type="character" w:customStyle="1" w:styleId="VDINennungAbsenderzeile">
    <w:name w:val="VDI_Nennung_Absenderzeile"/>
    <w:basedOn w:val="Absatz-Standardschriftart"/>
    <w:uiPriority w:val="1"/>
    <w:qFormat/>
    <w:rPr>
      <w:rFonts w:ascii="Rajdhani" w:hAnsi="Rajdhani" w:cs="Rajdhani"/>
      <w:b/>
      <w:bCs/>
      <w:sz w:val="20"/>
      <w:szCs w:val="20"/>
    </w:rPr>
  </w:style>
  <w:style w:type="paragraph" w:styleId="Zitat">
    <w:name w:val="Quote"/>
    <w:aliases w:val="TZ_Zitat_Türkis"/>
    <w:basedOn w:val="TZZitatOrange"/>
    <w:next w:val="Standard"/>
    <w:link w:val="ZitatZchn"/>
    <w:uiPriority w:val="29"/>
    <w:pPr>
      <w:spacing w:before="200" w:after="160"/>
      <w:ind w:left="864" w:right="864"/>
    </w:pPr>
    <w:rPr>
      <w:iCs/>
      <w:color w:val="00C7B1" w:themeColor="accent2"/>
    </w:rPr>
  </w:style>
  <w:style w:type="character" w:customStyle="1" w:styleId="ZitatZchn">
    <w:name w:val="Zitat Zchn"/>
    <w:aliases w:val="TZ_Zitat_Türkis Zchn"/>
    <w:basedOn w:val="Absatz-Standardschriftart"/>
    <w:link w:val="Zitat"/>
    <w:uiPriority w:val="29"/>
    <w:rPr>
      <w:rFonts w:ascii="Rajdhani SemiBold" w:hAnsi="Rajdhani SemiBold" w:cs="Rajdhani SemiBold"/>
      <w:bCs/>
      <w:iCs/>
      <w:color w:val="00C7B1" w:themeColor="accent2"/>
      <w:kern w:val="22"/>
      <w:sz w:val="28"/>
      <w:szCs w:val="44"/>
    </w:rPr>
  </w:style>
  <w:style w:type="character" w:styleId="IntensiverVerweis">
    <w:name w:val="Intense Reference"/>
    <w:basedOn w:val="Absatz-Standardschriftart"/>
    <w:uiPriority w:val="32"/>
    <w:qFormat/>
    <w:rPr>
      <w:rFonts w:ascii="Nunito Sans" w:hAnsi="Nunito Sans"/>
      <w:b/>
      <w:bCs/>
      <w:i w:val="0"/>
      <w:caps w:val="0"/>
      <w:smallCaps w:val="0"/>
      <w:color w:val="FE5A00" w:themeColor="accent1"/>
      <w:spacing w:val="5"/>
    </w:rPr>
  </w:style>
  <w:style w:type="character" w:styleId="Seitenzahl">
    <w:name w:val="page number"/>
    <w:basedOn w:val="Absatz-Standardschriftart"/>
    <w:uiPriority w:val="99"/>
    <w:unhideWhenUsed/>
  </w:style>
  <w:style w:type="numbering" w:customStyle="1" w:styleId="AktuelleListe2">
    <w:name w:val="Aktuelle Liste2"/>
    <w:uiPriority w:val="99"/>
    <w:pPr>
      <w:numPr>
        <w:numId w:val="3"/>
      </w:numPr>
    </w:pPr>
  </w:style>
  <w:style w:type="paragraph" w:customStyle="1" w:styleId="VDIAdresserechts">
    <w:name w:val="VDI_Adresse_rechts"/>
    <w:link w:val="VDIAdresserechtsZchn"/>
    <w:autoRedefine/>
    <w:qFormat/>
    <w:pPr>
      <w:tabs>
        <w:tab w:val="left" w:pos="284"/>
      </w:tabs>
    </w:pPr>
    <w:rPr>
      <w:rFonts w:ascii="Nunito Sans" w:hAnsi="Nunito Sans" w:cs="Times New Roman (Textkörper CS)"/>
      <w:bCs/>
      <w:spacing w:val="4"/>
      <w:sz w:val="16"/>
      <w:szCs w:val="16"/>
    </w:rPr>
  </w:style>
  <w:style w:type="character" w:customStyle="1" w:styleId="VDIAdresserechtsZchn">
    <w:name w:val="VDI_Adresse_rechts Zchn"/>
    <w:basedOn w:val="Absatz-Standardschriftart"/>
    <w:link w:val="VDIAdresserechts"/>
    <w:rPr>
      <w:rFonts w:ascii="Nunito Sans" w:hAnsi="Nunito Sans" w:cs="Times New Roman (Textkörper CS)"/>
      <w:bCs/>
      <w:spacing w:val="4"/>
      <w:sz w:val="16"/>
      <w:szCs w:val="16"/>
    </w:rPr>
  </w:style>
  <w:style w:type="numbering" w:customStyle="1" w:styleId="FormatvorlageVDI">
    <w:name w:val="Formatvorlage VDI"/>
    <w:uiPriority w:val="99"/>
    <w:pPr>
      <w:numPr>
        <w:numId w:val="4"/>
      </w:numPr>
    </w:pPr>
  </w:style>
  <w:style w:type="numbering" w:customStyle="1" w:styleId="Formatvorlage1">
    <w:name w:val="Formatvorlage1"/>
    <w:uiPriority w:val="99"/>
    <w:pPr>
      <w:numPr>
        <w:numId w:val="5"/>
      </w:numPr>
    </w:pPr>
  </w:style>
  <w:style w:type="character" w:styleId="BesuchterLink">
    <w:name w:val="FollowedHyperlink"/>
    <w:basedOn w:val="Absatz-Standardschriftart"/>
    <w:uiPriority w:val="99"/>
    <w:semiHidden/>
    <w:unhideWhenUsed/>
    <w:rPr>
      <w:color w:val="FE8B4D" w:themeColor="followedHyperlink"/>
      <w:u w:val="single"/>
    </w:rPr>
  </w:style>
  <w:style w:type="paragraph" w:customStyle="1" w:styleId="VDITitelinterneMitteilung">
    <w:name w:val="VDI_Titel_interne Mitteilung"/>
    <w:basedOn w:val="VDIBetreff"/>
    <w:qFormat/>
    <w:pPr>
      <w:spacing w:line="480" w:lineRule="exact"/>
    </w:pPr>
    <w:rPr>
      <w:sz w:val="40"/>
      <w:szCs w:val="40"/>
    </w:rPr>
  </w:style>
  <w:style w:type="character" w:styleId="Fett">
    <w:name w:val="Strong"/>
    <w:aliases w:val="TZ_Nunito Sans_Fett"/>
    <w:uiPriority w:val="22"/>
    <w:qFormat/>
    <w:rPr>
      <w:rFonts w:ascii="Nunito Sans" w:eastAsia="Calibri" w:hAnsi="Nunito Sans" w:cs="Times New Roman"/>
      <w:b/>
      <w:bCs/>
      <w:color w:val="000C19" w:themeColor="text1"/>
      <w:lang w:eastAsia="ko-KR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tabs>
        <w:tab w:val="center" w:pos="2183"/>
      </w:tabs>
      <w:jc w:val="both"/>
    </w:pPr>
    <w:rPr>
      <w:rFonts w:cs="Tahoma"/>
      <w:spacing w:val="0"/>
      <w:kern w:val="22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Nunito Sans Light" w:hAnsi="Nunito Sans Light" w:cs="Tahoma"/>
      <w:color w:val="000C19" w:themeColor="text1"/>
      <w:kern w:val="22"/>
      <w:sz w:val="16"/>
      <w:szCs w:val="20"/>
    </w:rPr>
  </w:style>
  <w:style w:type="character" w:styleId="Hyperlink">
    <w:name w:val="Hyperlink"/>
    <w:basedOn w:val="Absatz-Standardschriftart"/>
    <w:uiPriority w:val="99"/>
    <w:unhideWhenUsed/>
    <w:rPr>
      <w:color w:val="FE5000" w:themeColor="hyperlink"/>
      <w:u w:val="single"/>
    </w:rPr>
  </w:style>
  <w:style w:type="character" w:customStyle="1" w:styleId="berschrift1Zchn">
    <w:name w:val="Überschrift 1 Zchn"/>
    <w:aliases w:val="VDI_TZ_Überschrift 1 Zchn"/>
    <w:basedOn w:val="Absatz-Standardschriftart"/>
    <w:link w:val="berschrift1"/>
    <w:uiPriority w:val="9"/>
    <w:rPr>
      <w:rFonts w:ascii="Rajdhani" w:eastAsiaTheme="majorEastAsia" w:hAnsi="Rajdhani" w:cs="Rajdhani SemiBold"/>
      <w:b/>
      <w:bCs/>
      <w:color w:val="003DA4" w:themeColor="accent3"/>
      <w:kern w:val="22"/>
      <w:sz w:val="40"/>
      <w:szCs w:val="28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numPr>
        <w:numId w:val="0"/>
      </w:numPr>
      <w:spacing w:before="240" w:line="480" w:lineRule="exact"/>
      <w:outlineLvl w:val="9"/>
    </w:pPr>
    <w:rPr>
      <w:bCs w:val="0"/>
      <w:szCs w:val="32"/>
    </w:rPr>
  </w:style>
  <w:style w:type="character" w:styleId="IntensiveHervorhebung">
    <w:name w:val="Intense Emphasis"/>
    <w:basedOn w:val="Absatz-Standardschriftart"/>
    <w:uiPriority w:val="21"/>
    <w:qFormat/>
    <w:rPr>
      <w:rFonts w:ascii="Nunito Sans" w:hAnsi="Nunito Sans"/>
      <w:b/>
      <w:i w:val="0"/>
      <w:iCs/>
      <w:color w:val="FE5A00" w:themeColor="accent1"/>
    </w:rPr>
  </w:style>
  <w:style w:type="paragraph" w:customStyle="1" w:styleId="TZTabellefett">
    <w:name w:val="TZ_Tabelle fett"/>
    <w:basedOn w:val="TZTabelle"/>
    <w:link w:val="TZTabellefettZchn"/>
    <w:autoRedefine/>
    <w:pPr>
      <w:tabs>
        <w:tab w:val="left" w:pos="417"/>
      </w:tabs>
    </w:pPr>
    <w:rPr>
      <w:rFonts w:cs="Tahoma"/>
      <w:b/>
      <w:bCs/>
      <w:spacing w:val="0"/>
      <w:kern w:val="22"/>
      <w:szCs w:val="22"/>
      <w:shd w:val="clear" w:color="auto" w:fill="FFFFFF"/>
    </w:rPr>
  </w:style>
  <w:style w:type="character" w:customStyle="1" w:styleId="TZTabellefettZchn">
    <w:name w:val="TZ_Tabelle fett Zchn"/>
    <w:basedOn w:val="Absatz-Standardschriftart"/>
    <w:link w:val="TZTabellefett"/>
    <w:rPr>
      <w:rFonts w:ascii="Nunito Sans Light" w:hAnsi="Nunito Sans Light" w:cs="Tahoma"/>
      <w:b/>
      <w:bCs/>
      <w:color w:val="000C19" w:themeColor="text1"/>
      <w:kern w:val="22"/>
      <w:sz w:val="20"/>
      <w:szCs w:val="22"/>
    </w:rPr>
  </w:style>
  <w:style w:type="paragraph" w:customStyle="1" w:styleId="TZTabellenberschrift">
    <w:name w:val="TZ_Tabellenüberschrift"/>
    <w:basedOn w:val="Standard"/>
    <w:link w:val="TZTabellenberschriftZchn"/>
    <w:qFormat/>
    <w:pPr>
      <w:tabs>
        <w:tab w:val="center" w:pos="2183"/>
      </w:tabs>
      <w:spacing w:before="200" w:after="120" w:line="278" w:lineRule="atLeast"/>
    </w:pPr>
    <w:rPr>
      <w:rFonts w:ascii="Rajdhani" w:hAnsi="Rajdhani" w:cs="Tahoma"/>
      <w:b/>
      <w:color w:val="FFFFFF" w:themeColor="background1"/>
      <w:spacing w:val="0"/>
      <w:kern w:val="22"/>
      <w:sz w:val="24"/>
      <w:szCs w:val="20"/>
    </w:rPr>
  </w:style>
  <w:style w:type="character" w:customStyle="1" w:styleId="TZTabellenberschriftZchn">
    <w:name w:val="TZ_Tabellenüberschrift Zchn"/>
    <w:basedOn w:val="Absatz-Standardschriftart"/>
    <w:link w:val="TZTabellenberschrift"/>
    <w:rPr>
      <w:rFonts w:ascii="Rajdhani" w:hAnsi="Rajdhani" w:cs="Tahoma"/>
      <w:b/>
      <w:color w:val="FFFFFF" w:themeColor="background1"/>
      <w:kern w:val="22"/>
      <w:szCs w:val="20"/>
    </w:rPr>
  </w:style>
  <w:style w:type="paragraph" w:customStyle="1" w:styleId="TZTitelBildunterschrift">
    <w:name w:val="TZ_Titel_Bildunterschrift"/>
    <w:next w:val="Standard"/>
    <w:autoRedefine/>
    <w:qFormat/>
    <w:pPr>
      <w:keepNext/>
      <w:keepLines/>
      <w:spacing w:before="80" w:after="80"/>
    </w:pPr>
    <w:rPr>
      <w:rFonts w:ascii="Rajdhani SemiBold" w:eastAsia="Calibri" w:hAnsi="Rajdhani SemiBold" w:cs="Lucida Sans"/>
      <w:color w:val="FFFFFF" w:themeColor="background1"/>
      <w:sz w:val="12"/>
      <w:szCs w:val="20"/>
      <w:lang w:eastAsia="hi-IN" w:bidi="hi-IN"/>
    </w:rPr>
  </w:style>
  <w:style w:type="character" w:customStyle="1" w:styleId="berschrift2Zchn">
    <w:name w:val="Überschrift 2 Zchn"/>
    <w:aliases w:val="VDI_TZ_Überschrift 2 Zchn"/>
    <w:basedOn w:val="Absatz-Standardschriftart"/>
    <w:link w:val="berschrift2"/>
    <w:uiPriority w:val="9"/>
    <w:rPr>
      <w:rFonts w:ascii="Rajdhani" w:hAnsi="Rajdhani" w:cs="Tahoma"/>
      <w:b/>
      <w:color w:val="003DA4" w:themeColor="accent3"/>
      <w:kern w:val="22"/>
      <w:szCs w:val="20"/>
    </w:rPr>
  </w:style>
  <w:style w:type="character" w:customStyle="1" w:styleId="berschrift3Zchn">
    <w:name w:val="Überschrift 3 Zchn"/>
    <w:aliases w:val="VDI_TZ_Überschrift 3 Zchn"/>
    <w:basedOn w:val="Absatz-Standardschriftart"/>
    <w:link w:val="berschrift3"/>
    <w:uiPriority w:val="9"/>
    <w:rPr>
      <w:rFonts w:asciiTheme="majorHAnsi" w:eastAsiaTheme="majorEastAsia" w:hAnsiTheme="majorHAnsi" w:cstheme="majorBidi"/>
      <w:b/>
      <w:bCs/>
      <w:color w:val="003DA4" w:themeColor="accent3"/>
      <w:kern w:val="22"/>
      <w:szCs w:val="20"/>
    </w:rPr>
  </w:style>
  <w:style w:type="character" w:customStyle="1" w:styleId="berschrift4Zchn">
    <w:name w:val="Überschrift 4 Zchn"/>
    <w:aliases w:val="VDI_TZ Zchn"/>
    <w:basedOn w:val="Absatz-Standardschriftart"/>
    <w:link w:val="berschrift4"/>
    <w:uiPriority w:val="9"/>
    <w:rPr>
      <w:rFonts w:asciiTheme="majorHAnsi" w:eastAsiaTheme="majorEastAsia" w:hAnsiTheme="majorHAnsi" w:cstheme="majorBidi"/>
      <w:b/>
      <w:bCs/>
      <w:iCs/>
      <w:color w:val="003DA4" w:themeColor="accent3"/>
      <w:kern w:val="22"/>
      <w:szCs w:val="20"/>
    </w:rPr>
  </w:style>
  <w:style w:type="character" w:customStyle="1" w:styleId="berschrift5Zchn">
    <w:name w:val="Überschrift 5 Zchn"/>
    <w:aliases w:val="VDI TZ Zchn"/>
    <w:basedOn w:val="Absatz-Standardschriftart"/>
    <w:link w:val="berschrift5"/>
    <w:uiPriority w:val="9"/>
    <w:rPr>
      <w:rFonts w:ascii="Rajdhani" w:eastAsiaTheme="majorEastAsia" w:hAnsi="Rajdhani" w:cstheme="majorBidi"/>
      <w:b/>
      <w:color w:val="003DA4" w:themeColor="accent3"/>
      <w:kern w:val="22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Rajdhani" w:eastAsiaTheme="majorEastAsia" w:hAnsi="Rajdhani" w:cstheme="majorBidi"/>
      <w:b/>
      <w:iCs/>
      <w:color w:val="003DA4" w:themeColor="accent3"/>
      <w:kern w:val="22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Rajdhani" w:eastAsiaTheme="majorEastAsia" w:hAnsi="Rajdhani" w:cstheme="majorBidi"/>
      <w:b/>
      <w:iCs/>
      <w:color w:val="003DA4" w:themeColor="accent3"/>
      <w:kern w:val="22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Rajdhani" w:eastAsiaTheme="majorEastAsia" w:hAnsi="Rajdhani" w:cstheme="majorBidi"/>
      <w:b/>
      <w:color w:val="003DA4" w:themeColor="accent3"/>
      <w:kern w:val="22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Rajdhani" w:eastAsiaTheme="majorEastAsia" w:hAnsi="Rajdhani" w:cstheme="majorBidi"/>
      <w:b/>
      <w:iCs/>
      <w:color w:val="003DA4" w:themeColor="accent3"/>
      <w:kern w:val="22"/>
      <w:szCs w:val="20"/>
    </w:rPr>
  </w:style>
  <w:style w:type="character" w:customStyle="1" w:styleId="TZHervorhebungenRajdhani">
    <w:name w:val="TZ_Hervorhebungen_Rajdhani"/>
    <w:basedOn w:val="Absatz-Standardschriftart"/>
    <w:uiPriority w:val="1"/>
    <w:rPr>
      <w:rFonts w:asciiTheme="majorHAnsi" w:hAnsiTheme="majorHAnsi"/>
      <w:color w:val="003DA4" w:themeColor="accent3"/>
      <w:sz w:val="22"/>
      <w:szCs w:val="22"/>
    </w:rPr>
  </w:style>
  <w:style w:type="character" w:customStyle="1" w:styleId="TZHervorhebungBlau">
    <w:name w:val="TZ_Hervorhebung_Blau"/>
    <w:basedOn w:val="TZHervorhebungenRajdhani"/>
    <w:uiPriority w:val="1"/>
    <w:rPr>
      <w:rFonts w:ascii="Nunito Sans" w:hAnsi="Nunito Sans"/>
      <w:b/>
      <w:bCs/>
      <w:i w:val="0"/>
      <w:color w:val="003DA4" w:themeColor="accent3"/>
      <w:sz w:val="20"/>
      <w:szCs w:val="22"/>
    </w:rPr>
  </w:style>
  <w:style w:type="table" w:customStyle="1" w:styleId="VDITabelle">
    <w:name w:val="VDI_Tabelle"/>
    <w:basedOn w:val="NormaleTabelle"/>
    <w:uiPriority w:val="99"/>
    <w:rPr>
      <w:rFonts w:ascii="Nunito Sans Light" w:hAnsi="Nunito Sans Light"/>
      <w:color w:val="000C19" w:themeColor="text1"/>
      <w:sz w:val="20"/>
      <w:szCs w:val="22"/>
    </w:rPr>
    <w:tblPr>
      <w:tblBorders>
        <w:insideH w:val="single" w:sz="4" w:space="0" w:color="003DA4" w:themeColor="accent3"/>
        <w:insideV w:val="single" w:sz="4" w:space="0" w:color="003DA4" w:themeColor="accent3"/>
      </w:tblBorders>
    </w:tblPr>
    <w:trPr>
      <w:tblHeader/>
    </w:trPr>
  </w:style>
  <w:style w:type="table" w:customStyle="1" w:styleId="VDIInfokasten">
    <w:name w:val="VDI_Infokasten"/>
    <w:basedOn w:val="VDITabelle"/>
    <w:uiPriority w:val="99"/>
    <w:tblPr>
      <w:tblBorders>
        <w:top w:val="single" w:sz="4" w:space="0" w:color="80C3F2" w:themeColor="accent4"/>
        <w:left w:val="single" w:sz="4" w:space="0" w:color="80C3F2" w:themeColor="accent4"/>
        <w:bottom w:val="single" w:sz="4" w:space="0" w:color="80C3F2" w:themeColor="accent4"/>
        <w:right w:val="single" w:sz="4" w:space="0" w:color="80C3F2" w:themeColor="accent4"/>
        <w:insideH w:val="none" w:sz="0" w:space="0" w:color="auto"/>
        <w:insideV w:val="none" w:sz="0" w:space="0" w:color="auto"/>
      </w:tblBorders>
    </w:tblPr>
  </w:style>
  <w:style w:type="paragraph" w:customStyle="1" w:styleId="TZAufzhlung">
    <w:name w:val="TZ_Aufzählung"/>
    <w:basedOn w:val="Standard"/>
    <w:link w:val="TZAufzhlungZchn"/>
    <w:qFormat/>
    <w:pPr>
      <w:numPr>
        <w:numId w:val="7"/>
      </w:numPr>
      <w:tabs>
        <w:tab w:val="center" w:pos="2183"/>
      </w:tabs>
      <w:spacing w:line="270" w:lineRule="atLeast"/>
      <w:ind w:left="714" w:hanging="357"/>
    </w:pPr>
    <w:rPr>
      <w:rFonts w:eastAsia="Calibri" w:cs="Tahoma"/>
      <w:spacing w:val="0"/>
      <w:kern w:val="22"/>
      <w:szCs w:val="20"/>
    </w:rPr>
  </w:style>
  <w:style w:type="paragraph" w:customStyle="1" w:styleId="TZBezeichnung">
    <w:name w:val="TZ_Bezeichnung"/>
    <w:basedOn w:val="Standard"/>
    <w:qFormat/>
    <w:pPr>
      <w:tabs>
        <w:tab w:val="center" w:pos="2183"/>
      </w:tabs>
      <w:spacing w:before="120" w:after="120" w:line="278" w:lineRule="atLeast"/>
    </w:pPr>
    <w:rPr>
      <w:rFonts w:asciiTheme="majorHAnsi" w:hAnsiTheme="majorHAnsi" w:cstheme="majorHAnsi"/>
      <w:b/>
      <w:bCs/>
      <w:color w:val="003DA4" w:themeColor="accent3"/>
      <w:spacing w:val="10"/>
      <w:kern w:val="22"/>
      <w:sz w:val="28"/>
      <w:szCs w:val="28"/>
    </w:rPr>
  </w:style>
  <w:style w:type="table" w:customStyle="1" w:styleId="VDITZBildundText">
    <w:name w:val="VDI_TZ_Bild und Text"/>
    <w:basedOn w:val="NormaleTabelle"/>
    <w:uiPriority w:val="99"/>
    <w:rPr>
      <w:sz w:val="22"/>
      <w:szCs w:val="22"/>
    </w:rPr>
    <w:tblPr/>
  </w:style>
  <w:style w:type="paragraph" w:customStyle="1" w:styleId="TZBildquellen">
    <w:name w:val="TZ_Bildquellen"/>
    <w:basedOn w:val="Standard"/>
    <w:qFormat/>
    <w:pPr>
      <w:tabs>
        <w:tab w:val="center" w:pos="2183"/>
      </w:tabs>
      <w:spacing w:before="120" w:after="120" w:line="278" w:lineRule="atLeast"/>
      <w:jc w:val="both"/>
    </w:pPr>
    <w:rPr>
      <w:rFonts w:ascii="Nunito Sans" w:hAnsi="Nunito Sans" w:cs="Tahoma"/>
      <w:b/>
      <w:bCs/>
      <w:color w:val="FFFFFF" w:themeColor="background1"/>
      <w:spacing w:val="0"/>
      <w:kern w:val="22"/>
      <w:sz w:val="12"/>
      <w:szCs w:val="20"/>
    </w:rPr>
  </w:style>
  <w:style w:type="table" w:customStyle="1" w:styleId="VDITZBlauerKasten">
    <w:name w:val="VDI_TZ_Blauer Kasten"/>
    <w:basedOn w:val="NormaleTabelle"/>
    <w:uiPriority w:val="99"/>
    <w:rPr>
      <w:rFonts w:ascii="Nunito Sans Light" w:hAnsi="Nunito Sans Light"/>
      <w:color w:val="FFFFFF" w:themeColor="background1"/>
      <w:sz w:val="22"/>
      <w:szCs w:val="22"/>
    </w:rPr>
    <w:tblPr/>
    <w:tcPr>
      <w:shd w:val="clear" w:color="auto" w:fill="003DA4" w:themeFill="accent3"/>
    </w:tcPr>
    <w:tblStylePr w:type="firstRow">
      <w:rPr>
        <w:rFonts w:asciiTheme="majorHAnsi" w:hAnsiTheme="majorHAnsi"/>
        <w:b/>
        <w:i w:val="0"/>
        <w:sz w:val="24"/>
      </w:rPr>
    </w:tblStylePr>
  </w:style>
  <w:style w:type="paragraph" w:customStyle="1" w:styleId="TZBlauerkastenberschrift">
    <w:name w:val="TZ_Blauerkasten_Überschrift"/>
    <w:basedOn w:val="Standard"/>
    <w:qFormat/>
    <w:pPr>
      <w:tabs>
        <w:tab w:val="center" w:pos="2183"/>
      </w:tabs>
      <w:spacing w:before="120" w:after="120" w:line="270" w:lineRule="atLeast"/>
    </w:pPr>
    <w:rPr>
      <w:rFonts w:asciiTheme="majorHAnsi" w:hAnsiTheme="majorHAnsi" w:cs="Rajdhani"/>
      <w:b/>
      <w:bCs/>
      <w:color w:val="FFFFFF" w:themeColor="background1"/>
      <w:spacing w:val="0"/>
      <w:kern w:val="22"/>
      <w:sz w:val="24"/>
      <w:lang w:val="en-GB"/>
    </w:rPr>
  </w:style>
  <w:style w:type="paragraph" w:customStyle="1" w:styleId="TZDachzeile">
    <w:name w:val="TZ_Dachzeile"/>
    <w:basedOn w:val="Standard"/>
    <w:qFormat/>
    <w:pPr>
      <w:tabs>
        <w:tab w:val="center" w:pos="2183"/>
      </w:tabs>
      <w:spacing w:before="120" w:after="120" w:line="278" w:lineRule="atLeast"/>
    </w:pPr>
    <w:rPr>
      <w:rFonts w:ascii="Nunito Sans" w:hAnsi="Nunito Sans" w:cs="Rajdhani"/>
      <w:b/>
      <w:bCs/>
      <w:color w:val="00C7B1" w:themeColor="accent2"/>
      <w:spacing w:val="10"/>
      <w:kern w:val="22"/>
      <w:sz w:val="28"/>
      <w:szCs w:val="32"/>
    </w:rPr>
  </w:style>
  <w:style w:type="paragraph" w:customStyle="1" w:styleId="TZEinleitungstext">
    <w:name w:val="TZ_Einleitungstext"/>
    <w:basedOn w:val="Standard"/>
    <w:qFormat/>
    <w:pPr>
      <w:tabs>
        <w:tab w:val="center" w:pos="2183"/>
      </w:tabs>
      <w:spacing w:after="120" w:line="280" w:lineRule="atLeast"/>
      <w:jc w:val="both"/>
    </w:pPr>
    <w:rPr>
      <w:rFonts w:ascii="Rajdhani SemiBold" w:hAnsi="Rajdhani SemiBold" w:cs="Rajdhani SemiBold"/>
      <w:bCs/>
      <w:color w:val="00C7B1" w:themeColor="accent2"/>
      <w:spacing w:val="10"/>
      <w:kern w:val="22"/>
      <w:sz w:val="32"/>
      <w:szCs w:val="44"/>
      <w:lang w:val="en-GB"/>
    </w:rPr>
  </w:style>
  <w:style w:type="table" w:customStyle="1" w:styleId="VDITZKapitel2">
    <w:name w:val="VDI_TZ_Kapitel2"/>
    <w:basedOn w:val="VDITZBildundText"/>
    <w:uiPriority w:val="99"/>
    <w:rPr>
      <w:rFonts w:ascii="Rajdhani" w:hAnsi="Rajdhani"/>
      <w:b/>
      <w:color w:val="003DA4"/>
      <w:sz w:val="20"/>
      <w:szCs w:val="20"/>
      <w:lang w:eastAsia="de-DE"/>
    </w:rPr>
    <w:tblPr>
      <w:tblInd w:w="-1440" w:type="dxa"/>
      <w:tblCellMar>
        <w:top w:w="170" w:type="dxa"/>
        <w:left w:w="0" w:type="dxa"/>
        <w:bottom w:w="170" w:type="dxa"/>
        <w:right w:w="170" w:type="dxa"/>
      </w:tblCellMar>
    </w:tblPr>
    <w:tcPr>
      <w:shd w:val="clear" w:color="auto" w:fill="003DA4"/>
    </w:tcPr>
    <w:tblStylePr w:type="firstCol">
      <w:rPr>
        <w:rFonts w:ascii="Rajdhani" w:hAnsi="Rajdhani"/>
        <w:b/>
        <w:i w:val="0"/>
        <w:color w:val="003DA4"/>
        <w:sz w:val="44"/>
      </w:rPr>
      <w:tblPr/>
      <w:tcPr>
        <w:shd w:val="clear" w:color="auto" w:fill="B2DAF7"/>
        <w:tcMar>
          <w:top w:w="170" w:type="dxa"/>
          <w:left w:w="1440" w:type="dxa"/>
          <w:bottom w:w="170" w:type="dxa"/>
          <w:right w:w="170" w:type="dxa"/>
        </w:tcMar>
      </w:tcPr>
    </w:tblStylePr>
  </w:style>
  <w:style w:type="table" w:customStyle="1" w:styleId="VDITZKapitel3">
    <w:name w:val="VDI_TZ_Kapitel3"/>
    <w:basedOn w:val="VDITZBildundText"/>
    <w:uiPriority w:val="99"/>
    <w:rPr>
      <w:rFonts w:ascii="Rajdhani" w:hAnsi="Rajdhani"/>
      <w:b/>
      <w:color w:val="003DA4"/>
      <w:sz w:val="20"/>
      <w:szCs w:val="20"/>
      <w:lang w:eastAsia="de-DE"/>
    </w:rPr>
    <w:tblPr>
      <w:tblInd w:w="-1440" w:type="dxa"/>
      <w:tblCellMar>
        <w:top w:w="170" w:type="dxa"/>
        <w:left w:w="0" w:type="dxa"/>
        <w:bottom w:w="170" w:type="dxa"/>
        <w:right w:w="170" w:type="dxa"/>
      </w:tblCellMar>
    </w:tblPr>
    <w:tcPr>
      <w:shd w:val="clear" w:color="auto" w:fill="003DA4"/>
    </w:tcPr>
    <w:tblStylePr w:type="firstCol">
      <w:rPr>
        <w:rFonts w:ascii="Rajdhani" w:hAnsi="Rajdhani"/>
        <w:b/>
        <w:i w:val="0"/>
        <w:color w:val="003DA4"/>
        <w:sz w:val="44"/>
      </w:rPr>
      <w:tblPr/>
      <w:tcPr>
        <w:shd w:val="clear" w:color="auto" w:fill="B2DAF7"/>
        <w:tcMar>
          <w:top w:w="170" w:type="dxa"/>
          <w:left w:w="1440" w:type="dxa"/>
          <w:bottom w:w="170" w:type="dxa"/>
          <w:right w:w="170" w:type="dxa"/>
        </w:tcMar>
      </w:tcPr>
    </w:tblStylePr>
  </w:style>
  <w:style w:type="table" w:customStyle="1" w:styleId="VDITZKapitel4">
    <w:name w:val="VDI_TZ_Kapitel4"/>
    <w:basedOn w:val="VDITZBildundText"/>
    <w:uiPriority w:val="99"/>
    <w:rPr>
      <w:rFonts w:ascii="Rajdhani" w:hAnsi="Rajdhani"/>
      <w:b/>
      <w:color w:val="003DA4"/>
      <w:sz w:val="20"/>
      <w:szCs w:val="20"/>
      <w:lang w:eastAsia="de-DE"/>
    </w:rPr>
    <w:tblPr>
      <w:tblInd w:w="-1440" w:type="dxa"/>
      <w:tblCellMar>
        <w:top w:w="170" w:type="dxa"/>
        <w:left w:w="0" w:type="dxa"/>
        <w:bottom w:w="170" w:type="dxa"/>
        <w:right w:w="170" w:type="dxa"/>
      </w:tblCellMar>
    </w:tblPr>
    <w:tcPr>
      <w:shd w:val="clear" w:color="auto" w:fill="003DA4"/>
    </w:tcPr>
    <w:tblStylePr w:type="firstCol">
      <w:rPr>
        <w:rFonts w:ascii="Rajdhani" w:hAnsi="Rajdhani"/>
        <w:b/>
        <w:i w:val="0"/>
        <w:color w:val="003DA4"/>
        <w:sz w:val="44"/>
      </w:rPr>
      <w:tblPr/>
      <w:tcPr>
        <w:shd w:val="clear" w:color="auto" w:fill="B2DAF7"/>
        <w:tcMar>
          <w:top w:w="170" w:type="dxa"/>
          <w:left w:w="1440" w:type="dxa"/>
          <w:bottom w:w="170" w:type="dxa"/>
          <w:right w:w="170" w:type="dxa"/>
        </w:tcMar>
      </w:tcPr>
    </w:tblStylePr>
  </w:style>
  <w:style w:type="table" w:customStyle="1" w:styleId="VDITZKapitel5">
    <w:name w:val="VDI_TZ_Kapitel5"/>
    <w:basedOn w:val="VDITZBildundText"/>
    <w:uiPriority w:val="99"/>
    <w:rPr>
      <w:rFonts w:ascii="Rajdhani" w:hAnsi="Rajdhani"/>
      <w:b/>
      <w:color w:val="003DA4"/>
      <w:sz w:val="20"/>
      <w:szCs w:val="20"/>
      <w:lang w:eastAsia="de-DE"/>
    </w:rPr>
    <w:tblPr>
      <w:tblInd w:w="-1440" w:type="dxa"/>
      <w:tblCellMar>
        <w:top w:w="170" w:type="dxa"/>
        <w:left w:w="0" w:type="dxa"/>
        <w:bottom w:w="170" w:type="dxa"/>
        <w:right w:w="170" w:type="dxa"/>
      </w:tblCellMar>
    </w:tblPr>
    <w:tcPr>
      <w:shd w:val="clear" w:color="auto" w:fill="003DA4"/>
    </w:tcPr>
    <w:tblStylePr w:type="firstCol">
      <w:rPr>
        <w:rFonts w:ascii="Rajdhani" w:hAnsi="Rajdhani"/>
        <w:b/>
        <w:i w:val="0"/>
        <w:color w:val="003DA4"/>
        <w:sz w:val="44"/>
      </w:rPr>
      <w:tblPr/>
      <w:tcPr>
        <w:shd w:val="clear" w:color="auto" w:fill="B2DAF7"/>
        <w:tcMar>
          <w:top w:w="170" w:type="dxa"/>
          <w:left w:w="1440" w:type="dxa"/>
          <w:bottom w:w="170" w:type="dxa"/>
          <w:right w:w="170" w:type="dxa"/>
        </w:tcMar>
      </w:tcPr>
    </w:tblStylePr>
  </w:style>
  <w:style w:type="paragraph" w:customStyle="1" w:styleId="TZSchriftBotschaftenkasten">
    <w:name w:val="TZ_Schrift_Botschaftenkasten"/>
    <w:basedOn w:val="Standard"/>
    <w:qFormat/>
    <w:pPr>
      <w:tabs>
        <w:tab w:val="center" w:pos="2183"/>
      </w:tabs>
      <w:snapToGrid w:val="0"/>
      <w:spacing w:before="120" w:line="940" w:lineRule="exact"/>
      <w:jc w:val="both"/>
    </w:pPr>
    <w:rPr>
      <w:rFonts w:ascii="Rajdhani" w:hAnsi="Rajdhani" w:cs="Rajdhani"/>
      <w:b/>
      <w:bCs/>
      <w:color w:val="FFFFFF" w:themeColor="background1"/>
      <w:spacing w:val="0"/>
      <w:kern w:val="22"/>
      <w:sz w:val="84"/>
      <w:szCs w:val="84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pacing w:val="0"/>
      <w:sz w:val="24"/>
      <w:lang w:eastAsia="de-DE"/>
    </w:rPr>
  </w:style>
  <w:style w:type="paragraph" w:customStyle="1" w:styleId="TZStrer">
    <w:name w:val="TZ_Störer"/>
    <w:basedOn w:val="Standard"/>
    <w:qFormat/>
    <w:pPr>
      <w:tabs>
        <w:tab w:val="center" w:pos="2183"/>
      </w:tabs>
      <w:spacing w:before="120" w:after="120" w:line="278" w:lineRule="atLeast"/>
      <w:jc w:val="both"/>
    </w:pPr>
    <w:rPr>
      <w:rFonts w:ascii="Nunito Sans" w:hAnsi="Nunito Sans" w:cs="Rajdhani"/>
      <w:b/>
      <w:bCs/>
      <w:color w:val="FFFFFF" w:themeColor="background1"/>
      <w:spacing w:val="10"/>
      <w:kern w:val="22"/>
      <w:sz w:val="44"/>
      <w:szCs w:val="44"/>
    </w:rPr>
  </w:style>
  <w:style w:type="table" w:customStyle="1" w:styleId="VDITZTabellKopfzeile">
    <w:name w:val="VDI_TZ_Tabell_Kopfzeile"/>
    <w:basedOn w:val="NormaleTabelle"/>
    <w:uiPriority w:val="99"/>
    <w:rPr>
      <w:sz w:val="22"/>
      <w:szCs w:val="22"/>
    </w:rPr>
    <w:tblPr>
      <w:tblBorders>
        <w:insideH w:val="single" w:sz="4" w:space="0" w:color="00C7B1" w:themeColor="accent2"/>
        <w:insideV w:val="single" w:sz="4" w:space="0" w:color="00C7B1" w:themeColor="accent2"/>
      </w:tblBorders>
    </w:tblPr>
    <w:tcPr>
      <w:shd w:val="clear" w:color="auto" w:fill="auto"/>
    </w:tcPr>
    <w:tblStylePr w:type="firstRow">
      <w:rPr>
        <w:rFonts w:ascii="Rajdhani" w:hAnsi="Rajdhani"/>
        <w:b/>
        <w:i w:val="0"/>
        <w:color w:val="FFFFFF" w:themeColor="background1"/>
        <w:sz w:val="24"/>
      </w:rPr>
      <w:tblPr/>
      <w:tcPr>
        <w:shd w:val="clear" w:color="auto" w:fill="003DA4" w:themeFill="accent3"/>
      </w:tcPr>
    </w:tblStylePr>
    <w:tblStylePr w:type="firstCol">
      <w:rPr>
        <w:rFonts w:ascii="Nunito Sans" w:hAnsi="Nunito Sans"/>
        <w:b/>
        <w:i w:val="0"/>
      </w:rPr>
    </w:tblStylePr>
  </w:style>
  <w:style w:type="character" w:customStyle="1" w:styleId="TZTabellenkopf">
    <w:name w:val="TZ_Tabellenkopf"/>
    <w:basedOn w:val="Absatz-Standardschriftart"/>
    <w:uiPriority w:val="1"/>
    <w:qFormat/>
    <w:rPr>
      <w:rFonts w:ascii="Rajdhani" w:hAnsi="Rajdhani"/>
      <w:b/>
      <w:color w:val="FFFFFF" w:themeColor="background1"/>
      <w:kern w:val="0"/>
      <w:sz w:val="22"/>
    </w:rPr>
  </w:style>
  <w:style w:type="table" w:customStyle="1" w:styleId="VDITZZitat">
    <w:name w:val="VDI_TZ_Zitat"/>
    <w:basedOn w:val="NormaleTabelle"/>
    <w:uiPriority w:val="99"/>
    <w:rPr>
      <w:sz w:val="22"/>
      <w:szCs w:val="22"/>
    </w:rPr>
    <w:tblPr/>
  </w:style>
  <w:style w:type="paragraph" w:customStyle="1" w:styleId="TZZitatOrange">
    <w:name w:val="TZ_Zitat_Orange"/>
    <w:basedOn w:val="Standard"/>
    <w:qFormat/>
    <w:pPr>
      <w:tabs>
        <w:tab w:val="center" w:pos="2183"/>
      </w:tabs>
      <w:spacing w:before="40" w:after="40" w:line="280" w:lineRule="atLeast"/>
      <w:jc w:val="center"/>
    </w:pPr>
    <w:rPr>
      <w:rFonts w:ascii="Rajdhani SemiBold" w:hAnsi="Rajdhani SemiBold" w:cs="Rajdhani SemiBold"/>
      <w:bCs/>
      <w:color w:val="FE5A00" w:themeColor="accent1"/>
      <w:spacing w:val="0"/>
      <w:kern w:val="22"/>
      <w:sz w:val="28"/>
      <w:szCs w:val="44"/>
    </w:rPr>
  </w:style>
  <w:style w:type="paragraph" w:styleId="Verzeichnis1">
    <w:name w:val="toc 1"/>
    <w:next w:val="Verzeichnis2"/>
    <w:uiPriority w:val="39"/>
    <w:unhideWhenUsed/>
    <w:pPr>
      <w:tabs>
        <w:tab w:val="right" w:pos="9356"/>
      </w:tabs>
      <w:spacing w:before="240" w:line="280" w:lineRule="exact"/>
      <w:ind w:left="567" w:hanging="567"/>
      <w:outlineLvl w:val="0"/>
    </w:pPr>
    <w:rPr>
      <w:rFonts w:ascii="Rajdhani" w:hAnsi="Rajdhani" w:cs="Times New Roman"/>
      <w:b/>
      <w:bCs/>
      <w:iCs/>
      <w:color w:val="003DA4" w:themeColor="accent3"/>
      <w:kern w:val="22"/>
      <w:sz w:val="28"/>
      <w:szCs w:val="28"/>
    </w:rPr>
  </w:style>
  <w:style w:type="paragraph" w:styleId="Verzeichnis2">
    <w:name w:val="toc 2"/>
    <w:basedOn w:val="Verzeichnis1"/>
    <w:uiPriority w:val="39"/>
    <w:unhideWhenUsed/>
    <w:pPr>
      <w:tabs>
        <w:tab w:val="right" w:pos="2183"/>
      </w:tabs>
      <w:snapToGrid w:val="0"/>
      <w:spacing w:after="60" w:line="240" w:lineRule="exact"/>
      <w:ind w:left="1418" w:hanging="851"/>
    </w:pPr>
    <w:rPr>
      <w:iCs w:val="0"/>
      <w:szCs w:val="26"/>
    </w:rPr>
  </w:style>
  <w:style w:type="paragraph" w:styleId="Verzeichnis3">
    <w:name w:val="toc 3"/>
    <w:basedOn w:val="Verzeichnis2"/>
    <w:uiPriority w:val="39"/>
    <w:unhideWhenUsed/>
    <w:qFormat/>
    <w:rPr>
      <w:bCs w:val="0"/>
      <w:iCs/>
      <w:szCs w:val="24"/>
    </w:rPr>
  </w:style>
  <w:style w:type="paragraph" w:styleId="Verzeichnis4">
    <w:name w:val="toc 4"/>
    <w:basedOn w:val="Verzeichnis2"/>
    <w:next w:val="Standard"/>
    <w:uiPriority w:val="39"/>
    <w:unhideWhenUsed/>
    <w:qFormat/>
    <w:rPr>
      <w:bCs w:val="0"/>
      <w:iCs/>
      <w:szCs w:val="24"/>
    </w:rPr>
  </w:style>
  <w:style w:type="paragraph" w:styleId="Verzeichnis5">
    <w:name w:val="toc 5"/>
    <w:basedOn w:val="Verzeichnis2"/>
    <w:next w:val="berschrift6"/>
    <w:uiPriority w:val="39"/>
    <w:unhideWhenUsed/>
    <w:rPr>
      <w:bCs w:val="0"/>
      <w:iCs/>
      <w:szCs w:val="24"/>
    </w:rPr>
  </w:style>
  <w:style w:type="paragraph" w:styleId="Verzeichnis6">
    <w:name w:val="toc 6"/>
    <w:basedOn w:val="Verzeichnis2"/>
    <w:next w:val="Verzeichnis7"/>
    <w:uiPriority w:val="39"/>
    <w:unhideWhenUsed/>
    <w:pPr>
      <w:tabs>
        <w:tab w:val="clear" w:pos="2183"/>
      </w:tabs>
      <w:ind w:left="1814" w:hanging="1247"/>
    </w:pPr>
    <w:rPr>
      <w:szCs w:val="24"/>
    </w:rPr>
  </w:style>
  <w:style w:type="paragraph" w:styleId="Verzeichnis7">
    <w:name w:val="toc 7"/>
    <w:basedOn w:val="Verzeichnis2"/>
    <w:next w:val="berschrift8"/>
    <w:uiPriority w:val="39"/>
    <w:unhideWhenUsed/>
    <w:pPr>
      <w:ind w:left="1814" w:hanging="1247"/>
    </w:pPr>
    <w:rPr>
      <w:bCs w:val="0"/>
      <w:iCs/>
      <w:szCs w:val="24"/>
    </w:rPr>
  </w:style>
  <w:style w:type="paragraph" w:styleId="Verzeichnis8">
    <w:name w:val="toc 8"/>
    <w:basedOn w:val="Verzeichnis2"/>
    <w:next w:val="Verzeichnis9"/>
    <w:uiPriority w:val="39"/>
    <w:unhideWhenUsed/>
    <w:qFormat/>
    <w:pPr>
      <w:ind w:left="1814" w:hanging="1247"/>
    </w:pPr>
    <w:rPr>
      <w:bCs w:val="0"/>
      <w:iCs/>
      <w:szCs w:val="24"/>
    </w:rPr>
  </w:style>
  <w:style w:type="paragraph" w:styleId="Verzeichnis9">
    <w:name w:val="toc 9"/>
    <w:basedOn w:val="Verzeichnis2"/>
    <w:next w:val="Standard"/>
    <w:uiPriority w:val="39"/>
    <w:unhideWhenUsed/>
    <w:pPr>
      <w:ind w:left="1814" w:hanging="1247"/>
    </w:pPr>
    <w:rPr>
      <w:bCs w:val="0"/>
      <w:iCs/>
      <w:szCs w:val="24"/>
    </w:rPr>
  </w:style>
  <w:style w:type="paragraph" w:customStyle="1" w:styleId="Zwischenberschrift">
    <w:name w:val="Zwischenüberschrift"/>
    <w:basedOn w:val="Standard"/>
    <w:link w:val="ZwischenberschriftZchn"/>
    <w:qFormat/>
    <w:pPr>
      <w:tabs>
        <w:tab w:val="center" w:pos="2183"/>
      </w:tabs>
      <w:spacing w:before="120" w:after="120" w:line="278" w:lineRule="atLeast"/>
      <w:jc w:val="both"/>
    </w:pPr>
    <w:rPr>
      <w:rFonts w:ascii="Nunito Sans" w:hAnsi="Nunito Sans" w:cs="Tahoma"/>
      <w:b/>
      <w:color w:val="003DA4" w:themeColor="accent3"/>
      <w:spacing w:val="0"/>
      <w:kern w:val="22"/>
      <w:szCs w:val="20"/>
    </w:rPr>
  </w:style>
  <w:style w:type="character" w:customStyle="1" w:styleId="ZwischenberschriftZchn">
    <w:name w:val="Zwischenüberschrift Zchn"/>
    <w:basedOn w:val="Absatz-Standardschriftart"/>
    <w:link w:val="Zwischenberschrift"/>
    <w:rPr>
      <w:rFonts w:ascii="Nunito Sans" w:hAnsi="Nunito Sans" w:cs="Tahoma"/>
      <w:b/>
      <w:color w:val="003DA4" w:themeColor="accent3"/>
      <w:kern w:val="22"/>
      <w:sz w:val="20"/>
      <w:szCs w:val="20"/>
    </w:rPr>
  </w:style>
  <w:style w:type="paragraph" w:styleId="Untertitel">
    <w:name w:val="Subtitle"/>
    <w:basedOn w:val="Standard"/>
    <w:next w:val="Standard"/>
    <w:link w:val="UntertitelZchn"/>
    <w:uiPriority w:val="1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00C7B1" w:themeColor="accent2"/>
      <w:spacing w:val="15"/>
      <w:sz w:val="22"/>
      <w:szCs w:val="22"/>
    </w:rPr>
  </w:style>
  <w:style w:type="character" w:customStyle="1" w:styleId="TZHervorhebungTrkis">
    <w:name w:val="TZ_Hervorhebung_Türkis"/>
    <w:basedOn w:val="TZHervorhebungBlau"/>
    <w:uiPriority w:val="1"/>
    <w:rPr>
      <w:rFonts w:ascii="Nunito Sans" w:hAnsi="Nunito Sans"/>
      <w:b/>
      <w:bCs/>
      <w:i w:val="0"/>
      <w:color w:val="00C7B1" w:themeColor="accent2"/>
      <w:sz w:val="20"/>
      <w:szCs w:val="22"/>
    </w:rPr>
  </w:style>
  <w:style w:type="character" w:customStyle="1" w:styleId="TZHervorhebungOrange">
    <w:name w:val="TZ_Hervorhebung_Orange"/>
    <w:basedOn w:val="TZHervorhebungTrkis"/>
    <w:uiPriority w:val="1"/>
    <w:rPr>
      <w:rFonts w:ascii="Nunito Sans" w:hAnsi="Nunito Sans"/>
      <w:b/>
      <w:bCs/>
      <w:i w:val="0"/>
      <w:color w:val="FE5A00" w:themeColor="accent1"/>
      <w:sz w:val="20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eastAsiaTheme="minorEastAsia"/>
      <w:color w:val="00C7B1" w:themeColor="accent2"/>
      <w:spacing w:val="15"/>
      <w:sz w:val="22"/>
      <w:szCs w:val="22"/>
    </w:rPr>
  </w:style>
  <w:style w:type="character" w:styleId="SchwacheHervorhebung">
    <w:name w:val="Subtle Emphasis"/>
    <w:basedOn w:val="Absatz-Standardschriftart"/>
    <w:uiPriority w:val="19"/>
    <w:rPr>
      <w:rFonts w:ascii="Nunito Sans SemiBold" w:hAnsi="Nunito Sans SemiBold"/>
      <w:b/>
      <w:i w:val="0"/>
      <w:iCs/>
      <w:color w:val="003DA4" w:themeColor="accent3"/>
    </w:rPr>
  </w:style>
  <w:style w:type="character" w:styleId="Hervorhebung">
    <w:name w:val="Emphasis"/>
    <w:basedOn w:val="Absatz-Standardschriftart"/>
    <w:uiPriority w:val="20"/>
    <w:rPr>
      <w:rFonts w:ascii="Nunito Sans" w:hAnsi="Nunito Sans"/>
      <w:b/>
      <w:i w:val="0"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pPr>
      <w:pBdr>
        <w:top w:val="single" w:sz="4" w:space="10" w:color="FE5A00" w:themeColor="accent1"/>
        <w:bottom w:val="single" w:sz="4" w:space="10" w:color="FE5A00" w:themeColor="accent1"/>
      </w:pBdr>
      <w:spacing w:before="360" w:after="360"/>
      <w:ind w:left="864" w:right="864"/>
      <w:jc w:val="center"/>
    </w:pPr>
    <w:rPr>
      <w:rFonts w:asciiTheme="majorHAnsi" w:hAnsiTheme="majorHAnsi"/>
      <w:b/>
      <w:iCs/>
      <w:color w:val="FE5A00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Theme="majorHAnsi" w:hAnsiTheme="majorHAnsi" w:cs="Times New Roman (Textkörper CS)"/>
      <w:b/>
      <w:iCs/>
      <w:color w:val="FE5A00" w:themeColor="accent1"/>
      <w:spacing w:val="4"/>
      <w:sz w:val="20"/>
    </w:rPr>
  </w:style>
  <w:style w:type="character" w:styleId="SchwacherVerweis">
    <w:name w:val="Subtle Reference"/>
    <w:basedOn w:val="Absatz-Standardschriftart"/>
    <w:uiPriority w:val="31"/>
    <w:rPr>
      <w:rFonts w:ascii="Nunito Sans" w:hAnsi="Nunito Sans"/>
      <w:b/>
      <w:i w:val="0"/>
      <w:caps w:val="0"/>
      <w:smallCaps w:val="0"/>
      <w:color w:val="80C3F2" w:themeColor="accent4"/>
    </w:rPr>
  </w:style>
  <w:style w:type="character" w:styleId="Buchtitel">
    <w:name w:val="Book Title"/>
    <w:basedOn w:val="Absatz-Standardschriftart"/>
    <w:uiPriority w:val="33"/>
    <w:rPr>
      <w:b/>
      <w:bCs/>
      <w:i w:val="0"/>
      <w:iCs/>
      <w:spacing w:val="5"/>
    </w:rPr>
  </w:style>
  <w:style w:type="numbering" w:customStyle="1" w:styleId="AktuelleListe4">
    <w:name w:val="Aktuelle Liste4"/>
    <w:uiPriority w:val="99"/>
    <w:pPr>
      <w:numPr>
        <w:numId w:val="8"/>
      </w:numPr>
    </w:p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DIInfokastenTrkis">
    <w:name w:val="VDI_Infokasten_Türkis"/>
    <w:basedOn w:val="VDIInfokasten"/>
    <w:uiPriority w:val="99"/>
    <w:tblPr>
      <w:tblBorders>
        <w:top w:val="single" w:sz="4" w:space="0" w:color="00C7B1" w:themeColor="accent2"/>
        <w:left w:val="single" w:sz="4" w:space="0" w:color="00C7B1" w:themeColor="accent2"/>
        <w:bottom w:val="single" w:sz="4" w:space="0" w:color="00C7B1" w:themeColor="accent2"/>
        <w:right w:val="single" w:sz="4" w:space="0" w:color="00C7B1" w:themeColor="accent2"/>
      </w:tblBorders>
    </w:tblPr>
  </w:style>
  <w:style w:type="table" w:customStyle="1" w:styleId="VDIInfokastenOrange">
    <w:name w:val="VDI_Infokasten_Orange"/>
    <w:basedOn w:val="VDIInfokasten"/>
    <w:uiPriority w:val="99"/>
    <w:tblPr>
      <w:tblBorders>
        <w:top w:val="single" w:sz="4" w:space="0" w:color="FE5A00" w:themeColor="accent1"/>
        <w:left w:val="single" w:sz="4" w:space="0" w:color="FE5A00" w:themeColor="accent1"/>
        <w:bottom w:val="single" w:sz="4" w:space="0" w:color="FE5A00" w:themeColor="accent1"/>
        <w:right w:val="single" w:sz="4" w:space="0" w:color="FE5A00" w:themeColor="accent1"/>
      </w:tblBorders>
    </w:tblPr>
  </w:style>
  <w:style w:type="paragraph" w:customStyle="1" w:styleId="TZZwischenberschrift">
    <w:name w:val="TZ_Zwischenüberschrift"/>
    <w:basedOn w:val="Standard"/>
    <w:qFormat/>
    <w:pPr>
      <w:spacing w:before="120" w:after="120" w:line="270" w:lineRule="atLeast"/>
    </w:pPr>
    <w:rPr>
      <w:rFonts w:asciiTheme="majorHAnsi" w:hAnsiTheme="majorHAnsi" w:cs="Rajdhani"/>
      <w:b/>
      <w:bCs/>
      <w:color w:val="00C7B1" w:themeColor="accent2"/>
      <w:sz w:val="22"/>
    </w:rPr>
  </w:style>
  <w:style w:type="character" w:customStyle="1" w:styleId="IntensivehervorhebungTrkis">
    <w:name w:val="Intensive hervorhebung_Türkis"/>
    <w:basedOn w:val="IntensiveHervorhebung"/>
    <w:uiPriority w:val="1"/>
    <w:rPr>
      <w:rFonts w:ascii="Nunito Sans" w:hAnsi="Nunito Sans"/>
      <w:b/>
      <w:i w:val="0"/>
      <w:iCs/>
      <w:color w:val="00C7B1" w:themeColor="accent2"/>
    </w:rPr>
  </w:style>
  <w:style w:type="paragraph" w:customStyle="1" w:styleId="TZTabellenberschriftFett">
    <w:name w:val="TZ_Tabellenüberschrift_Fett"/>
    <w:basedOn w:val="TZTabellefett"/>
    <w:link w:val="TZTabellenberschriftFettZchn"/>
  </w:style>
  <w:style w:type="paragraph" w:customStyle="1" w:styleId="TZTabelle">
    <w:name w:val="TZ_Tabelle"/>
    <w:basedOn w:val="Standard"/>
    <w:link w:val="TZTabelleZchn"/>
    <w:qFormat/>
    <w:pPr>
      <w:keepNext/>
      <w:spacing w:before="120" w:after="60"/>
    </w:pPr>
  </w:style>
  <w:style w:type="character" w:customStyle="1" w:styleId="TZTabellenberschriftFettZchn">
    <w:name w:val="TZ_Tabellenüberschrift_Fett Zchn"/>
    <w:basedOn w:val="TZTabellefettZchn"/>
    <w:link w:val="TZTabellenberschriftFett"/>
    <w:rPr>
      <w:rFonts w:ascii="Nunito Sans Light" w:hAnsi="Nunito Sans Light" w:cs="Tahoma"/>
      <w:b/>
      <w:bCs/>
      <w:color w:val="000C19" w:themeColor="text1"/>
      <w:kern w:val="22"/>
      <w:sz w:val="20"/>
      <w:szCs w:val="22"/>
    </w:rPr>
  </w:style>
  <w:style w:type="paragraph" w:styleId="Index1">
    <w:name w:val="index 1"/>
    <w:basedOn w:val="Standard"/>
    <w:next w:val="Standard"/>
    <w:autoRedefine/>
    <w:uiPriority w:val="99"/>
    <w:unhideWhenUsed/>
    <w:pPr>
      <w:tabs>
        <w:tab w:val="right" w:pos="8562"/>
      </w:tabs>
      <w:ind w:left="200" w:hanging="200"/>
      <w:jc w:val="both"/>
    </w:pPr>
  </w:style>
  <w:style w:type="character" w:customStyle="1" w:styleId="TZTabelleZchn">
    <w:name w:val="TZ_Tabelle Zchn"/>
    <w:basedOn w:val="Absatz-Standardschriftart"/>
    <w:link w:val="TZTabelle"/>
    <w:rPr>
      <w:rFonts w:ascii="Nunito Sans Light" w:hAnsi="Nunito Sans Light" w:cs="Times New Roman (Textkörper CS)"/>
      <w:color w:val="000C19" w:themeColor="text1"/>
      <w:spacing w:val="4"/>
      <w:sz w:val="20"/>
    </w:rPr>
  </w:style>
  <w:style w:type="paragraph" w:styleId="Kommentartext">
    <w:name w:val="annotation text"/>
    <w:basedOn w:val="Standard"/>
    <w:link w:val="KommentartextZchn"/>
    <w:uiPriority w:val="99"/>
    <w:unhideWhenUsed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Nunito Sans Light" w:hAnsi="Nunito Sans Light" w:cs="Times New Roman (Textkörper CS)"/>
      <w:color w:val="000C19" w:themeColor="text1"/>
      <w:spacing w:val="4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berarbeitung">
    <w:name w:val="Revision"/>
    <w:hidden/>
    <w:uiPriority w:val="99"/>
    <w:semiHidden/>
    <w:rPr>
      <w:rFonts w:ascii="Nunito Sans Light" w:hAnsi="Nunito Sans Light" w:cs="Times New Roman (Textkörper CS)"/>
      <w:color w:val="000C19" w:themeColor="text1"/>
      <w:spacing w:val="4"/>
      <w:sz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Nunito Sans Light" w:hAnsi="Nunito Sans Light" w:cs="Times New Roman (Textkörper CS)"/>
      <w:b/>
      <w:bCs/>
      <w:color w:val="000C19" w:themeColor="text1"/>
      <w:spacing w:val="4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customStyle="1" w:styleId="TZAufzhlungEbene2">
    <w:name w:val="TZ_Aufzählung Ebene 2"/>
    <w:basedOn w:val="TZAufzhlung"/>
    <w:link w:val="TZAufzhlungEbene2Zchn"/>
    <w:qFormat/>
    <w:pPr>
      <w:numPr>
        <w:ilvl w:val="1"/>
      </w:numPr>
    </w:pPr>
    <w:rPr>
      <w:lang w:val="en-US"/>
    </w:rPr>
  </w:style>
  <w:style w:type="paragraph" w:customStyle="1" w:styleId="TZAufzhlungEbene3">
    <w:name w:val="TZ_Aufzählung Ebene 3"/>
    <w:basedOn w:val="TZAufzhlung"/>
    <w:link w:val="TZAufzhlungEbene3Zchn"/>
    <w:qFormat/>
    <w:pPr>
      <w:numPr>
        <w:ilvl w:val="2"/>
      </w:numPr>
      <w:ind w:left="1434" w:hanging="357"/>
    </w:pPr>
    <w:rPr>
      <w:lang w:val="en-US"/>
    </w:rPr>
  </w:style>
  <w:style w:type="character" w:customStyle="1" w:styleId="TZAufzhlungZchn">
    <w:name w:val="TZ_Aufzählung Zchn"/>
    <w:basedOn w:val="Absatz-Standardschriftart"/>
    <w:link w:val="TZAufzhlung"/>
    <w:rPr>
      <w:rFonts w:ascii="Nunito Sans Light" w:eastAsia="Calibri" w:hAnsi="Nunito Sans Light" w:cs="Tahoma"/>
      <w:color w:val="000C19" w:themeColor="text1"/>
      <w:kern w:val="22"/>
      <w:sz w:val="20"/>
      <w:szCs w:val="20"/>
    </w:rPr>
  </w:style>
  <w:style w:type="character" w:customStyle="1" w:styleId="TZAufzhlungEbene2Zchn">
    <w:name w:val="TZ_Aufzählung Ebene 2 Zchn"/>
    <w:basedOn w:val="TZAufzhlungZchn"/>
    <w:link w:val="TZAufzhlungEbene2"/>
    <w:rPr>
      <w:rFonts w:ascii="Nunito Sans Light" w:eastAsia="Calibri" w:hAnsi="Nunito Sans Light" w:cs="Tahoma"/>
      <w:color w:val="000C19" w:themeColor="text1"/>
      <w:kern w:val="22"/>
      <w:sz w:val="20"/>
      <w:szCs w:val="20"/>
      <w:lang w:val="en-US"/>
    </w:rPr>
  </w:style>
  <w:style w:type="character" w:customStyle="1" w:styleId="TZAufzhlungEbene3Zchn">
    <w:name w:val="TZ_Aufzählung Ebene 3 Zchn"/>
    <w:basedOn w:val="TZAufzhlungZchn"/>
    <w:link w:val="TZAufzhlungEbene3"/>
    <w:rPr>
      <w:rFonts w:ascii="Nunito Sans Light" w:eastAsia="Calibri" w:hAnsi="Nunito Sans Light" w:cs="Tahoma"/>
      <w:color w:val="000C19" w:themeColor="text1"/>
      <w:kern w:val="2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VDI Farben">
      <a:dk1>
        <a:srgbClr val="000C19"/>
      </a:dk1>
      <a:lt1>
        <a:srgbClr val="FFFFFF"/>
      </a:lt1>
      <a:dk2>
        <a:srgbClr val="4F5763"/>
      </a:dk2>
      <a:lt2>
        <a:srgbClr val="D9D9D6"/>
      </a:lt2>
      <a:accent1>
        <a:srgbClr val="FE5A00"/>
      </a:accent1>
      <a:accent2>
        <a:srgbClr val="00C7B1"/>
      </a:accent2>
      <a:accent3>
        <a:srgbClr val="003DA4"/>
      </a:accent3>
      <a:accent4>
        <a:srgbClr val="80C3F2"/>
      </a:accent4>
      <a:accent5>
        <a:srgbClr val="4D77BF"/>
      </a:accent5>
      <a:accent6>
        <a:srgbClr val="99B1DB"/>
      </a:accent6>
      <a:hlink>
        <a:srgbClr val="FE5000"/>
      </a:hlink>
      <a:folHlink>
        <a:srgbClr val="FE8B4D"/>
      </a:folHlink>
    </a:clrScheme>
    <a:fontScheme name="VDI Schriften">
      <a:majorFont>
        <a:latin typeface="Rajdhani Bold"/>
        <a:ea typeface=""/>
        <a:cs typeface=""/>
      </a:majorFont>
      <a:minorFont>
        <a:latin typeface="Nunito Sa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d3a618-344d-48ea-bb90-b7a6efc0ed63" xsi:nil="true"/>
    <lcf76f155ced4ddcb4097134ff3c332f xmlns="b8322b32-5ab4-4c0b-8ff7-4a34de58c42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02E1EF3C402A46840F778CE2D8C4D3" ma:contentTypeVersion="16" ma:contentTypeDescription="Ein neues Dokument erstellen." ma:contentTypeScope="" ma:versionID="b4f09b82346bd26f817968bbb16b9512">
  <xsd:schema xmlns:xsd="http://www.w3.org/2001/XMLSchema" xmlns:xs="http://www.w3.org/2001/XMLSchema" xmlns:p="http://schemas.microsoft.com/office/2006/metadata/properties" xmlns:ns2="b8322b32-5ab4-4c0b-8ff7-4a34de58c42d" xmlns:ns3="63d3a618-344d-48ea-bb90-b7a6efc0ed63" targetNamespace="http://schemas.microsoft.com/office/2006/metadata/properties" ma:root="true" ma:fieldsID="e818c60c5ee57384abc6aa1bb0ebba5b" ns2:_="" ns3:_="">
    <xsd:import namespace="b8322b32-5ab4-4c0b-8ff7-4a34de58c42d"/>
    <xsd:import namespace="63d3a618-344d-48ea-bb90-b7a6efc0e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322b32-5ab4-4c0b-8ff7-4a34de58c4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96acff56-5029-47c9-8d5b-d23a4ffd8e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3a618-344d-48ea-bb90-b7a6efc0ed6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f0efb6c-345d-46d5-a1e1-c1569eb93a2c}" ma:internalName="TaxCatchAll" ma:showField="CatchAllData" ma:web="63d3a618-344d-48ea-bb90-b7a6efc0ed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59A91-E7BE-4AEA-AFF1-97564AB06C14}">
  <ds:schemaRefs>
    <ds:schemaRef ds:uri="http://schemas.microsoft.com/office/2006/metadata/properties"/>
    <ds:schemaRef ds:uri="http://schemas.microsoft.com/office/infopath/2007/PartnerControls"/>
    <ds:schemaRef ds:uri="63d3a618-344d-48ea-bb90-b7a6efc0ed63"/>
    <ds:schemaRef ds:uri="b8322b32-5ab4-4c0b-8ff7-4a34de58c42d"/>
  </ds:schemaRefs>
</ds:datastoreItem>
</file>

<file path=customXml/itemProps2.xml><?xml version="1.0" encoding="utf-8"?>
<ds:datastoreItem xmlns:ds="http://schemas.openxmlformats.org/officeDocument/2006/customXml" ds:itemID="{7B7DC9E9-63CE-4FEB-8E2D-28E61B10DF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AD1CAD-6CC3-4D23-869E-6A7ECC4F7B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C7F4B5-B49A-4D21-823A-02AF811A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322b32-5ab4-4c0b-8ff7-4a34de58c42d"/>
    <ds:schemaRef ds:uri="63d3a618-344d-48ea-bb90-b7a6efc0e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Martina Janitzek-Hell</cp:lastModifiedBy>
  <cp:revision>2</cp:revision>
  <cp:lastPrinted>2023-03-17T15:56:00Z</cp:lastPrinted>
  <dcterms:created xsi:type="dcterms:W3CDTF">2026-08-24T06:51:00Z</dcterms:created>
  <dcterms:modified xsi:type="dcterms:W3CDTF">2026-08-24T06:51:00Z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0x0101001B02E1EF3C402A46840F778CE2D8C4D3</vt:lpwstr>
  </property>
  <property fmtid="{D5CDD505-2E9C-101B-9397-08002B2CF9AE}" pid="3" name="MediaServiceImageTags">
    <vt:lpwstr/>
  </property>
</Properties>
</file>